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a="http://schemas.openxmlformats.org/drawingml/2006/main" xmlns:pic="http://schemas.openxmlformats.org/drawingml/2006/picture" xmlns:a14="http://schemas.microsoft.com/office/drawing/2010/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Arial" w:hAnsi="Arial" w:cs="Arial"/>
          <w:sz w:val="24"/>
          <w:szCs w:val="24"/>
          <w:lang w:val="eu-ES"/>
        </w:rPr>
        <w:id w:val="669683428"/>
        <w:docPartObj>
          <w:docPartGallery w:val="Cover Pages"/>
          <w:docPartUnique/>
        </w:docPartObj>
      </w:sdtPr>
      <w:sdtEndPr>
        <w:rPr>
          <w:rFonts w:eastAsia="Times New Roman"/>
          <w:b/>
          <w:bCs/>
          <w:lang w:eastAsia="eu-ES"/>
        </w:rPr>
      </w:sdtEndPr>
      <w:sdtContent>
        <w:p w:rsidRPr="00FF42EE" w:rsidR="005E4B8F" w:rsidRDefault="005E4B8F">
          <w:pPr>
            <w:rPr>
              <w:rFonts w:ascii="Arial" w:hAnsi="Arial" w:cs="Arial"/>
              <w:sz w:val="24"/>
              <w:szCs w:val="24"/>
              <w:lang w:val="eu-ES"/>
            </w:rPr>
          </w:pPr>
          <w:r w:rsidRPr="00FF42EE">
            <w:rPr>
              <w:rFonts w:ascii="Arial" w:hAnsi="Arial" w:cs="Arial"/>
              <w:noProof/>
              <w:sz w:val="24"/>
              <w:szCs w:val="24"/>
              <w:lang w:val="English" w:eastAsia="eu-ES"/>
            </w:rPr>
            <w:drawing>
              <wp:anchor distT="0" distB="0" distL="114300" distR="114300" simplePos="0" relativeHeight="251665408" behindDoc="0" locked="0" layoutInCell="1" allowOverlap="1">
                <wp:simplePos x="0" y="0"/>
                <wp:positionH relativeFrom="column">
                  <wp:posOffset>-851535</wp:posOffset>
                </wp:positionH>
                <wp:positionV relativeFrom="paragraph">
                  <wp:posOffset>-882015</wp:posOffset>
                </wp:positionV>
                <wp:extent cx="2056569" cy="1196340"/>
                <wp:effectExtent l="0" t="0" r="1270" b="3810"/>
                <wp:wrapNone/>
                <wp:docPr id="2" name="Irudi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riginala sloganarekin.jpg"/>
                        <pic:cNvPicPr/>
                      </pic:nvPicPr>
                      <pic:blipFill>
                        <a:blip r:embed="rId12">
                          <a:extLst>
                            <a:ext uri="{28A0092B-C50C-407E-A947-70E740481C1C}">
                              <a14:useLocalDpi xmlns:a14="http://schemas.microsoft.com/office/drawing/2010/main" val="0"/>
                            </a:ext>
                          </a:extLst>
                        </a:blip>
                        <a:stretch>
                          <a:fillRect/>
                        </a:stretch>
                      </pic:blipFill>
                      <pic:spPr>
                        <a:xfrm>
                          <a:off x="0" y="0"/>
                          <a:ext cx="2058143" cy="1197256"/>
                        </a:xfrm>
                        <a:prstGeom prst="rect">
                          <a:avLst/>
                        </a:prstGeom>
                      </pic:spPr>
                    </pic:pic>
                  </a:graphicData>
                </a:graphic>
                <wp14:sizeRelH relativeFrom="margin">
                  <wp14:pctWidth>0</wp14:pctWidth>
                </wp14:sizeRelH>
                <wp14:sizeRelV relativeFrom="margin">
                  <wp14:pctHeight>0</wp14:pctHeight>
                </wp14:sizeRelV>
              </wp:anchor>
            </w:drawing>
          </w:r>
          <w:r w:rsidRPr="00FF42EE">
            <w:rPr>
              <w:rFonts w:ascii="Arial" w:hAnsi="Arial" w:cs="Arial"/>
              <w:noProof/>
              <w:sz w:val="24"/>
              <w:szCs w:val="24"/>
              <w:lang w:val="English" w:eastAsia="eu-ES"/>
            </w:rPr>
            <mc:AlternateContent>
              <mc:Choice Requires="wpg">
                <w:drawing>
                  <wp:anchor distT="0" distB="0" distL="114300" distR="114300" simplePos="0" relativeHeight="251662336" behindDoc="0" locked="0" layoutInCell="1" allowOverlap="1">
                    <wp:simplePos x="0" y="0"/>
                    <wp:positionH relativeFrom="page">
                      <wp:align>center</wp:align>
                    </wp:positionH>
                    <mc:AlternateContent>
                      <mc:Choice Requires="wp14">
                        <wp:positionV relativeFrom="page">
                          <wp14:pctPosVOffset>2300</wp14:pctPosVOffset>
                        </wp:positionV>
                      </mc:Choice>
                      <mc:Fallback>
                        <wp:positionV relativeFrom="page">
                          <wp:posOffset>231140</wp:posOffset>
                        </wp:positionV>
                      </mc:Fallback>
                    </mc:AlternateContent>
                    <wp:extent cx="7315200" cy="1215391"/>
                    <wp:effectExtent l="0" t="0" r="1270" b="1905"/>
                    <wp:wrapNone/>
                    <wp:docPr id="149" name="149. taldea"/>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51. laukizuzena"/>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151. laukizuzena"/>
                            <wps:cNvSpPr/>
                            <wps:spPr>
                              <a:xfrm>
                                <a:off x="0" y="0"/>
                                <a:ext cx="7315200" cy="1216152"/>
                              </a:xfrm>
                              <a:prstGeom prst="rect">
                                <a:avLst/>
                              </a:prstGeom>
                              <a:blipFill>
                                <a:blip r:embed="rId13"/>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w:pict>
                  <v:group id="149. taldea" style="position:absolute;margin-left:0;margin-top:0;width:8in;height:95.7pt;z-index:251662336;mso-width-percent:941;mso-height-percent:121;mso-top-percent:23;mso-position-horizontal:center;mso-position-horizontal-relative:page;mso-position-vertical-relative:page;mso-width-percent:941;mso-height-percent:121;mso-top-percent:23" coordsize="73152,12161" coordorigin="" o:spid="_x0000_s10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TiU2mAUAAKwbAAAOAAAAZHJzL2Uyb0RvYy54bWzsWdFO4zgUfV9p/8HK&#10;40rQJm3aaUUZIVjQSGgGLaxm5tGkThttEmdtlxa+fo/tOHULbQNII63ES+vE9/ra555cxycnn1dF&#10;Th6YkBkvJ0F43A0IKxM+zcrZJPj77vLoU0CkouWU5rxkk+CRyeDz6e+/nSyrMYv4nOdTJggGKeV4&#10;WU2CuVLVuNORyZwVVB7zipXoTLkoqMKlmHWmgi4xepF3om530FlyMa0ET5iUuHthO4NTM36askR9&#10;S1PJFMknAeamzK8wv/f6t3N6QsczQat5ltTToG+YRUGzEkGboS6oomQhsmdDFVkiuOSpOk540eFp&#10;miXMrAGrCbtbq7kSfFGZtczGy1nVwARot3B687DJ14cbQbIpctcfBaSkBZKE5jFRFKmhGqBlNRvD&#10;7kpUt9WNqG/M7JVe8yoVhf7HasjKQPvYQMtWiiS4OeyFMfIVkAR9YRTGvVFowU/myNDa76i5/ecO&#10;1wGctWvHRe7oCTbzWVZgklyDJd8H1u2cVszkQGoQHFgxlmLBisNjktPFP9nT4omVNWDGtkFLjiWA&#10;2wmVW/LLWIW9bm+4uWA6ThZSXTFuYKcP11JZHk/RMiyc1pNLeFnKTLEfmG5a5KD2Hx3SJUuCfESD&#10;geP/tvnPTfM5sRnbZf4j9EavRz4cw3fqkoMxorfE8J3qNRyO1PMitcDKN28do/+6GJvmB7HaTN9H&#10;tlFtdnLXT19vMBiGUXyYu75TGHVHg2F8mFebSTyYFd+8Na/i1/Fq0/yDVy8Wz5/vriK9QTiKu6+s&#10;JcNerw8uHkyKz5MWIXzzD1rZd5DZsw3wl29OYTQaDFpk2688H7TS75E7K7u/C47iuqxHUfgp3pV1&#10;38O8ktis7DDfeu0xI5utY2+MZ8zaH8OvPcNeyxi+U7hm1v5Im8yKRt02iPlO64K1P5BfgWzB2guY&#10;bx52R2FsH5P9MfyNrV3ufY8Wud+kysHNfNMcNX3/9H2SvP2Fen8MnyStY/hOb2TWu7bC/UvyqfLa&#10;rfAtzGoRYw+tcICduRMbnbtDXLIq61McWoRqHaVrpIWKS31M9o90OEu7SxzZ7JkYXvot5oAzCOY7&#10;m0M35tPOGSTwnaNXRUbF8J3dybZdZCTYd+6/KjJS4TubXcCt2f7XwAvIRlowyo1gpAICwUgEBILR&#10;vd0KKqp0vjTOukmWRuAwB2oyh75Rs1T3F/yB3XFjqdYqh0vWujcvfSt3PNcTdrbOwv1XZjzf0sW1&#10;RHB27t/a1+8MBgpbsGsMnZn7t+aoW5hCXXZbWG5PNsm5ZHY+Gimj2jToadA9ISM3xC35ZZbnbglw&#10;0IKO1U9MSz3mTMOZl3+xFMoVHonIPB9GM2TnuSAPFMmjScJKFdquOZ0yexuv4ZCh7PCNh5mWGVCP&#10;nCJ+M3Y9gNYjn49th6nttSszkmPjbB/cJszmxKxz42Ei81I1zkVWcvHSynKsqo5s7R1IFhqN0j2f&#10;PkKqEtwKnrJKLjMh1TWV6oYKyEDIK1Rb9Q0/ac7BX9DUtAIy5+LppfvaHloaegOyhGI6CeS/CypY&#10;QPIvJVS2UdjvY1hlLvrxMMKF8Hvu/Z5yUZxzpAmFCLMzTW2vctdMBS++Q9w901HRRcsEsVHwFB5F&#10;e3GucI0uyMMJOzszbciq4Nd1eVslenCNaoWV362+U1ER3ZwECkrbV+6UPTp2Chr4uLbVniU/Wyie&#10;ZlpeMzy0uNYXUBm1OPpL5EbAVGuz79cbDf3B1d36qqvoTtnVqGi5scZP10eD7BZwTpG8z7NKP8Qa&#10;Qt2uhWska0u2fkHet5L4BU8WBR5fq/ELllOFDwxynlUSJBmz4p5NUZO/TGu1WCrBVILy4p5eFHCE&#10;OxrGQ7dHNCbIsj/Bj6qTflSd/1vVMZ888EnIbFz15yv9zcm/NlVq/ZHt9D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1ompa2QAAAAYBAAAPAAAAZHJzL2Rvd25yZXYueG1sTI9B&#10;b8IwDIXvk/YfIk/abaRlG9u6pgihcUYULtxC4zXVEqdqApR/P7PLuFh+etZ7n8v56J044RC7QAry&#10;SQYCqQmmo1bBbrt6egcRkyajXSBUcMEI8+r+rtSFCWfa4KlOreAQioVWYFPqCyljY9HrOAk9Envf&#10;YfA6sRxaaQZ95nDv5DTLZtLrjrjB6h6XFpuf+ui5N67fvpz068u4ssvFc+j2uKmVenwYF58gEo7p&#10;/xiu+IwOFTMdwpFMFE4BP5L+5tXLX6esD7x95C8gq1Le4le/AAAA//8DAFBLAwQKAAAAAAAAACEA&#10;mxsUEWhkAABoZAAAFAAAAGRycy9tZWRpYS9pbWFnZTEucG5niVBORw0KGgoAAAANSUhEUgAACWAA&#10;AAGPCAYAAADYsOteAAAACXBIWXMAAC4jAAAuIwF4pT92AAAAGXRFWHRTb2Z0d2FyZQBBZG9iZSBJ&#10;bWFnZVJlYWR5ccllPAAAY/VJREFUeNrs3e1uG2l6LuoqkqKoL9qR7e1xz3gjwUJmgPVjAQtY+Rkk&#10;J7DzJ0AOYR3APqucQI5jY//dQSYTz7TbbUmWKFmiLX5sPmS91ttsutuyVRI/rgt4UaWiu+muUtti&#10;8eb9lOPx+P8qAAAAAJbD9WT1JutssgaTdTRZV2VZXjo1AAAAAMAyKgWwAAAAgBVxPFkRxLoqZsGs&#10;67Ise04LAAAAAPCQBLAAAACAVRchrMvipjkrglnHTgsAAAAAcB8EsAAAAIB1ldqyUnPWpWAWAAAA&#10;AHDXBLAAAACATXNd3LRlXVXbXlmW104NAAAAAHBbAlgAAAAAN1JbVgSzjmJbluWl0wIAAAAAfI4A&#10;FgAAAMCvi2BW3pwV4wx7TgsAAAAAIIAFAAAA8PUihBXBrNScFcGsY6cFAAAAADaHABYAAADA3Utj&#10;DFNzVrRm9cqyvHZqAAAAAGC9CGABAAAA3J98jOFgso4m66osy0unBgAAAABWkwAWAAAAwHJIYwyj&#10;OSuCWddlWfacFgAAAABYbgJYAAAAAMstQliXxU1zVgSzjp0WAAAAAHgQzclqVasxWVsCWAAAAACr&#10;KbVlpeasS8EsAAAAALgT02BVMQtbxdqerLI69jMCWAAAAADr5bq4acu6qra9siyvnRoAAAAA+Ik8&#10;WBUrglft2/5LBLAAAAAANkdqy4pg1lFsy7K8dFoAAAAAWGOpySpt8/GBd0IACwAAAIAIZuXNWTHO&#10;sOe0AAAAALAi8vaq+fGBdRlN1iCWABYAAAAAnxMhrAhmpeasCGYdOy0AAAAAPID59qp8fGCdPhaz&#10;sNV1tcaT9SH/BQJYAAAAANxWGmOYmrOiNatXluW1UwMAAADAN5hvr8qbreoU97WG2Tbtj77kHxbA&#10;AgAAAOCu5GMMo379aLKuyrK8dGoAAAAAyOTtVanZqu6QVQpWRXvVp/GB1bFvIoAFAAAAwH1IYwyj&#10;OSuCWddlWfacFgAAAIC1lbdXzY8PrMt8e1U+PrA2AlgAAAAAPKQIYV0WN81ZEcw6dloAAAAAVkLe&#10;XjU/PrAu8+1VEa4aF7NmqwchgAUAAADAMkptWak561IwCwAAAOBBpGBVaq/KxwfWKW+vyscHLh0B&#10;LAAAAABWSdxwS21ZV9W2V5bltVMDAAAA8NXm26vy8YF1yturUrNVGh+4MgSwAAAAAFgXqS0rgllH&#10;sS3L8tJpAQAAAPgkb69K4wNTs1VdUntVBKsGxU/HB64FASwAAAAA1l0Es/LmrBhn2HNaAAAAgDWV&#10;t1fNjw+sy3x7VT4+cO0JYAEAAACwqSKEdZltI5h17LQAAAAAK2C+vWq7uBkfWJcUskrtVfn4wI0m&#10;gAUAAAAAP5XGGKbmrGjN6pVlee3UAAAAAPcotVelYFU+PrBOeXtVPj5w5JIsJoAFAAAAAF8mH2N4&#10;lbZlWV46NQAAAMA3yNur8vGBdcrbq+abrbglASwAAAAA+HbRlpWas44m67osy57TAgAAAFTy9qr5&#10;8YF1mW+vimYrIasaCGABAAAAQH0ihHVZ3DRnXQpmAQAAwNrK26vmxwfWZb69Kh8fyD0RwAIAAACA&#10;+5faslJzVgSzjp0WAAAAWHrz7VV5s1Wd8mBVPj6QJdByCgAAAADg3u1W60k6MB7HfdPpDdTUlnVV&#10;bXtlWfrUKgAAANyf+faqrWxbp3j9P8y2+fhAHth4PI5ms+3qy51ilruK74sdDVgAAAAAsPxSMCs1&#10;Zx3FtizLS6cGAAAAvlreXpWPD6z7NX5qr5ofH8gDGI/HB9XufMAqjY48+LV/hwAWAAAAAKy2GF2Y&#10;N2fFOMOe0wIAAABTebBqfnxgXebbq/LxgdyD8Xi8W/w8QNUubgJ2+ePfTAALAAAAANZTasxK2whm&#10;HTstAAAArKEUrIpwzfz4wLrMt1flzVbUYDwex/Xcrb5MIwDDfvZ9sPsQvzcBLAAAAADYLGmMYWrO&#10;itasXlmWPoULAADAMptvr8rHB9Ypb69KzVZCVncoGwE4H7D64hGAD00ACwAAAAAI+RjDq7Qty/LS&#10;qQEAAOCezLdX5eMD635NnNqr5scH8hXG43Fcs+3qyzxgtVPt3+kIwIcmgAUAAAAA/Jpoy0rNWUeT&#10;dV2WZc9pAQAA4Cvl7VX5+MA65e1V8+MD+QJzIwDzgNWDjwB8aAJYAAAAAMDXihDWZXHTnHUpmAUA&#10;AEAlb69KzVZpfGBdUrAqtVfl4wP5jPF4nNqo5gNWKRR34Cz9MgEsAAAAAOCupbas1JwVwaxjpwUA&#10;AGDtpPaqtPLxgXWZb6/KxwdSmRsBuFNdn3wEYDzWdqbuhgAWAAAAAHBf4qZ4asu6qra9six9EhkA&#10;AGB5zbdX5eMD65S3V6XxganZamONx+PURjUfsJpvsOIeCWABAAAAAA8tBbNSc9ZRbMuyvHRqAAAA&#10;7k2EeVKIJx8fWPfrwdReNT8+cGNkIwBDHrBK5z9/nCUkgAUAAAAALLMYXZg3Z8U4w57TAgAA8FXy&#10;9qp8fGCjxuecb6+KZqs0PnBtfWYEYNjProURgGtCAAsAAAAAWEWpMSttI5h17LQAAAD8pL0qjQ9M&#10;zVZ1Se1VKViVjw9cK9kIwHzc307x8wYrNogAFgAAAACwTtIYw9ScFa1ZvbIsr50aAABgjcy3V+Xj&#10;A+uUt1fl4wNX2mdGAMbXO9W+EYD8IgEsAAAAAGAT5GMMr9K2LMtLpwYAAFhS8+1V+fjAOuXtVfPj&#10;A1fGeDzOG6rycYBpBGD+OHwTASwAAAAAYNNFW1ZqzjqarOuyLHtOCwAAcE/yYFU+PrBOeXvV/PjA&#10;pfaZEYDt7JwZAci9E8ACAAAAAFgsQliXxU1z1qVgFgAA8JVSk1Xa5uMD6zLfXpU3Wy2V8XicN1Tt&#10;VOcmHwEYj7V9G7GsBLAAAAAAAG4ntWWl5qwIZh07LQAAsPHy9qr58YF1mW+vus62D+oXRgDuZOfF&#10;CEDWggAWAAAAAMDdiDc4UlvWVbXtlWV57dQAAMDamG+vyscH1ilvr8rHB9678Xi8W9yEytK4v3wE&#10;YP44bAQBLAAAAACAeqVgVmrOOoptWZaXTg0AACyl+faqvNmq7tcOKVg1Pz6wVp8ZARj2q60RgPAL&#10;BLAAAAAAAB5OjC7Mm7NinGHPaQEAgHuRt1elZqu6Q0YpWBUhq/nxgXduPB7nDVXzIwDDgW8D+HYC&#10;WAAAAAAAyyc1ZqVtBLOOnRYAALi1vL1qfnxgXebbq/Lxgd/sMyMA4+udat8IQLhnAlgAAAAAAKsj&#10;jTFMzVnRmtUry/LaqQEAYIPl7VXz4wPrMt9elY8PvLXxeBy/193qy0UjAPPHgSUjgAUAAAAAsPry&#10;MYZXaVuW5aVTAwDAmkjBqtRelY8PrFPeXpWPD/wi2QjAPEDVLm5GHRoBCGtAAAsAAAAAYL1FW1Zq&#10;zjqarOuyLHtOCwAAS2i+vSofH1invL0qNVul8YE/Mx6P4/ezXX25aATg9j38noElIoAFAAAAALCZ&#10;IoR1Wdw0Z10KZgEAcE/y9qo0PjA1W9UltVdFsGpQ/HR84PwIwDxgtVPcBMKMAAQWEsACAAAAACCX&#10;2rJSc1YEs46dFgAAbilvr5ofH1iX+faqj//6r/+6/S//8i/RbvW5EYC71WMAX00ACwAAAACALxFv&#10;YqW2rKtq2yvL8tqpAQDYWPPtVdvFTVtUbf7hH/6h+J//8382u93u8O///u9bjx8/bvyv//W/osnK&#10;CEDgQQhgAQAAAADwLVIwKzVnHcW2LMtLpwYAYC2k9qoUrMrHB96pf/qnf9qP7W9+85utP/zhD+X2&#10;9vbob//2b7cODw+LR48ejV6+fLnd6XTGLgmwbASwAAAAAACoS4wuzJuzYpxhz2kBAFhKeXtVPj7w&#10;m/zjP/7jTrfbnTZi/ff//t/3Yjv5ur23t9d+9OjR4K/+6q+2f/Ob34za7fboyZMng8ljo8nxocsB&#10;rBIBLAAAAAAA7ltqzErbCGYdOy0AALVLTVZpm48P/GIvXrxo/t3f/d103N/f/M3fdHZ2dprV8WmD&#10;1dbWVuPg4GD6eKfTGe7u7kaoajA5Pp78mo9CVsC6EcACAAAAAGBZpDGGqTkrWrN6ZVleOzUAAF8s&#10;b6+aHx/4i9IIwIODg8bLly+nAaqnT5/ubG1tTf/Zw8PDvUX/XKvVGne73cHOzs5wb29vFCGrdrs9&#10;fv78+cDlADaBABYAAAAAAMsuH2N4lbZlWV46NQDAhppvr4rxgWUxC1v9xP/4H/+j/dd//dfTUYJp&#10;BOD29nbz8PBwGrDa3d3d6nQ6XzRqcPLPXLdardHjx4+Hk/3B5N8zevnypbA8sPEEsAAAAAAAWGXR&#10;lpWas44KwSwAYH3Mt1d9Gh+YjwD8zW9+s3V4eDgNUC0aAXhbk39u2mQVIav9/f3h5Ovhs2fPBp1O&#10;Z+ySACwmgAUAAAAAwDqKxqzL4qY567Isy57TAgAsoU/tVf/8z//c3d/fbw0Gg500ArDb7bb39vam&#10;AavPjQC8rQhZbW1tjZ8+fXrdbrdHT548GUyeZ/To0aOhywFwewJYAAAAAABsktSWlZqzIph17LQA&#10;AHUZj8ftf/u3f9s7OTkp+/3+o+vr63asra2t7mTbuM0IwNuY/DuHk393hKqmYasXL158bLfb4+fP&#10;nw9cFYC7JYAFAAAAAAA3wayzbNsry/LaqQEAFhmPxwfVboSntl+9etW4uLjY/8tf/rIzGo2ixap7&#10;eXnZ6Pf7zbp+D61Wa9ztdqcjA/f29kaHh4eD7e3t0cuXL/0MA3CPBLAAAAAAAODz4s3LNM4wgllH&#10;sS3L8tKpAYD1Mx6PdyebFJjKA1bThqrT09P98/Pz9vHxcevjx4+No6Ojrevr63JyrFXn7+vw8PC6&#10;1WqNHj9+PNzf3x8eHBwMhawAlocAFgAAAAAAfJ00xjA1ZsU4w57TAgDLZTweR6Bqt/pyZ7JSWGq/&#10;2m4XVcAq9Pv98u3bt63z8/PmxcVF8/T0tDkYDBonJydbdf4+Dw4OpqMCnz59ep1CVs+ePRt0Op2x&#10;qwiw3ASwAAAAAADgbqXGrLSNYNax0wIAdysbATgfsJpvsFro1atXWx8+fIhgVev9+/eNq6urZq/X&#10;i9GBZV2/506nM9zd3R1FyKrdbo+ePHky6Ha7o0ePHg1dUYDVJYAFAAAAAAD3I7VlpeasaUirLEvj&#10;gwCgMh6Po4lqu/oyD1jtVPv5iMBf9ebNmxgVWL5+/bodowLPzs5adYesWq3WuNvtDh49ejRttHrx&#10;4sXHdrs9fv78+cAVBlhPAlgAAAAAAPCwIoAVbVkxxjCNM7wqy/LSqQFgHcyNAMwDVmkEYP74rZ2d&#10;nUVzVeP4+DiarJoRsrq8vGz0+/1mXf9NKWS1s7Mz3NvbGx0eHg62t7dHL1++FKwG2EACWAAAAAAA&#10;sLxSW1YEs44KwSwAlshnRgC2qxUO7uq5+v1++fbt21aErD5+/Ng4Ojraikar8/PzVp3/jYeHh9et&#10;Vmv0+PHj4f7+/vDg4GD47NmzQafTGfsOACARwAIAAAAAgNUTjVmXxU1z1mVZlj2nBYBvNTcCMMb+&#10;RcApHwEYj7Xrev5Xr15tnZ+fNy8uLpqnp6fNwWDQODk52arzv/ng4GA6KvDp06fX7XZ79OTJk4GQ&#10;FQC3IYAFAAAAAADrI7VlpeasCGYdOy0Am+0XRgBGqKpZfOMIwNuKkNWHDx8iWBUjAxtXV1cxQrA1&#10;GAzKup6z0+kMd3d3R48ePZqGrV68ePGx2+3G10PfIQB8KwEsAAAAAABYfymYdZZte2VZXjs1AKtr&#10;PB5HaKpZfZnG/eUjAPPH79WbN29iVGD5+vXrdowKPDs7a11eXjb6/X5tv59WqzXudruDnZ2d4d7e&#10;3ihCVu12e/z8+fOB7xYA6iSABQAAAAAAmysCWGmcYQSzjmJbluWlUwPwMD4zAjDsV9taRwDextnZ&#10;WTRXNY6PjyNs1Tg6OtqqO2QVDg8Pr1PIarI/2N7eHr18+VKoGIAHI4AFAAAAAAAsksYYpsasGGfY&#10;c1oAvs54PE4NVfm4vzQCMBws4++73++Xb9++bZ2fnzcvLi6ap6enzRgZOPm6VefzRsiq1WqNHj9+&#10;PNzf3x8eHBwMnz17Nuh0OmPfTQAsGwEsAAAAAADgNlJjVtpGMOvYaQE20WdGAMbXO9X+g40AvK1X&#10;r15tffjwoXFyctKKkNVgMIj9rTqf8+DgYLC1tTV++vTpdbvdHj158mTQ7XZHjx49GvruAmCVCGAB&#10;AAAAAAB3IbVlpeasaUirLEsjoYCVMh6P5xuq5kcA5o+vlDdv3kybrCJk9f79+0Y0WfV6vdZgMCjr&#10;es5OpzPc3d2NUNU0bPXixYuP7XZ7/Pz584HvNgDWhQAWAAAAAABQpwhgRVtWjDFM4wyvyrK8dGqA&#10;+/SZEYDtaoWDdfjvjJDVx48fy9evX7evr6/Ls7Oz1uXlZaPf79fWxNVqtcbdbnews7Mz3NvbGx0e&#10;Hg5iZKCQFQCbQgALAAAAAAB4KKktK4JZR4VgFnBL4/E4wlPb1ZeLRgDGY+11++8+OzuL5qrG8fFx&#10;hK0aR0dHWxG2Oj8/b9X5vIeHh9etVmv0+PHjYYSstre3Ry9fvtR0CMDGE8ACAAAAAACWTTRmXRY3&#10;zVmXZVn2nBbYDHMjAPOAVYSqmsUKjwC8jX6/X759+3Y6MvDi4qJ5enraHAwGjZOTk606n/fg4GA6&#10;KvDp06fX+/v7w2iyevbs2aDT6Yx9dwLAYgJYAAAAAADAqkhtWak5K4JZx04LrIbxeByhqfkAVT4C&#10;MD2+UV69erX14cOHCFa13r9/37i6umrWHbLqdDrD3d3dUYSs2u326MmTJ4Nutzt69OjR0HcqANye&#10;ABYAAAAAALDqUjDrLNv2yrI0FgtqNjcCMBqq0gi8/Wq7liMAb+vNmzcxKrB8/fp1O4Wser1eazAY&#10;lHU9ZwpZPXr0aNpo9eLFi4/tdnv8/Pnzge9cALhbAlgAAAAAAMC6igBWGmcYwayj2JZleenUwC8b&#10;j8cH1e6iEYDhwFn6qbOzswhVNY6Pj6PJqjn5unV5edno9/u1tXq1Wq1xt9sd7OzsDPf29kaHh4eD&#10;7e3t0cuXLwVQAeAeCWABAAAAAACbKI0xTI1ZMc6w57SwzrIRgCEPWG30CMDb6Pf75du3b1sRsvr4&#10;8WPj6Oho6/r6ujw/P2/V+byHh4fXrVZr9Pjx4+H+/v7w4OBg+OzZs0Gn0xm7KgDw8ASwAAAAAAAA&#10;bqTGrLSNYNax08KyGo/HEZjarb5cNAIwf5wvkEJW5+fnzYuLi+bp6WlzMBg0Tk5Otup83oODg+mo&#10;wKdPn1632+3RkydPBkJWALAaBLAAAAAAAAB+XWrLSs1Z05BWWZbGfFGLbATgfMDKCMA78urVq60P&#10;Hz5EsCpGBjaurq5ihGBrMBiUdT1np9MZ7u7ujh49ejTY29sbRsiq2+3G10NXBABWlwAWAAAAAADA&#10;14sAVrRlxRjDNM7wqizLS6eGeePxOEb9bVdf5gGrnWo/Hms7U3fnzZs3MSqwfP36dTtGBZ6dnbXq&#10;Dlm1Wq1xt9sdRMgqGq1evHjxsd1uj58/fz5wRQBgPQlgAQAAAAAA1CO1ZUUw66gQzFpLcyMA84CV&#10;EYD35OzsLJqrGsfHxxG2ahwdHW1dXl42+v1+s87nPTw8vN7Z2Rnu7e2NJvuD7e3t0cuXL7XiAcAG&#10;EsACAAAAAAC4X9GYdVncNGddlmXZc1qWy3g8jtBUs/hpgKpd3DRUpce5B/1+v3z79m3r/Py8eXFx&#10;0YyQVTRaTb5u1fm8EbJqtVqjx48fD/f394cHBwfDZ8+eDTqdzthVAQASASwAAAAAAIDlkNqyUnNW&#10;BLOOnZa7MzcCMMb+RXjHCMAl8urVq60Usjo9PW0OBoPGycnJVp3PeXBwMB0V+PTp0+t2uz168uTJ&#10;oNvtjh49ejR0RQCALyGABQAAAAAAsNxSMOss2/bKsjTqrDIejw+q3fmAVWqoOnCWlsebN2+mTVYn&#10;Jyet9+/fN66urmKEYGswGJR1PWen0xnu7u5GqGoatnrx4sVHISsA4K4IYAEAAAAAAKymCGClMYaD&#10;yTqarKuyLC/X4T8uGwEY8oCVEYArIEJWHz9+LF+/ft2OUYFnZ2ety8vLRr/fr+2atVqtcbfbHezs&#10;7Az39vZGh4eHgxgZ+Pz584ErAgDUSQALAAAAAABg/aQxhqkxK8YZ9h76NzUejyN8s1t9mUYAhv1q&#10;mz/Okjs7O4vmqsbx8XGErRpHR0dbEbY6Pz9v1fm8h4eH161Wa/T48eNhhKy2t7dHL1++1AgHADwY&#10;ASwAAAAAAIDNESGsy+KmOeu6LMvjb/2XZiMA5wNWRgCuuH6/X759+3Y6MvDi4qJ5enrajJGBdYes&#10;Dg4Opk1WEbLa398fRpPVs2fPBp1OZ+yqAADLRgALAAAAAACA1JaVmrNi9SerUT2eB6x2qn0jANfI&#10;q1evtj58+NA4OTlpvX//vhEhq8n+Vp3PGSGrra2t8dOnT6/b7fboyZMng263O3r06NHQFQEAVknL&#10;KQAAAAAAANgY25P1tNqPUFW32v8ue/zJZJ1XK0JY/zVZPxazcNb7ybqYrIFTuXrevHkTowLL169f&#10;t1PIqtfrtQaDQVnXc3Y6neHu7m6EqqZhqxcvXnxst9vj58+f+x4CANaGBiwAAAAAAIDVF6GqCE+1&#10;J+tZdeyguGmu+u03/vuj6SpCOifFLJQVDVl/rr7+oZiNM+xXiwd0dnYWoapGhKyur6/Lydety8vL&#10;Rr/fr62trNVqjbvd7nRk4N7e3ujw8HCwvb09evny5bUrAgBsAgEsAAAAAACA5ZQ3VOUBq9Rg1S1u&#10;AlYPpVGtaMuKEYa9yTqarHeT9cdi1pb1odpyR1LI6vj4OBqtGkdHR1sRtjo/P691+s3h4eF1q9Ua&#10;PX78eLi/vz88ODgYClkBAAhgAQAAAAAA3LfURjUfsIpwVT4icJVFW1Y0LkUjVgSzYnxhtGRFY9Z/&#10;FrPAVgSzTn07LNbv98u3b9+2zs/PmxcXF83T09PmYDBonJycbNX5vAcHB9NRgU+fPr1OIatnz54N&#10;Op3O2FUBAPjMD78CWAAAAAAAAN8sNVSFPGB1sODxTRctTYNi1pYVQaxox/p+sn4sZkGt99WxwSac&#10;jFevXm19+PAhglWt9+/fN66urqLdqjUYDMq6nrPT6Qx3d3dHjx49Guzt7Q2fPHky6Ha78fXQtycA&#10;wO0JYAEAAAAAACy2aARg+K7aLsMIwHUSjVkROoqWrGjOioDWD8UsmBVjDc+q4/1V+w978+ZNjAos&#10;X79+3Y5RgWdnZ626Q1atVmvc7XYHEbKKRqsXL158bLfb4+fPnw98qwEA3C0BLAAAAAAAYNOkhqoY&#10;+fes2k8jAPPHWQ6NakVbVowzjGDWm2IW1HpVzNqyPlTbB3N2dhbNVY3j4+NosmpGyOry8rLR7/eb&#10;dT1nClnt7OwM9/b2RoeHh4Pt7e3Ry5cvr33bAADcHwEsAAAAAABgHSwaAdiujs8/znqI9qgIN0Uj&#10;VgSzYnxhtGRFY9afJ+vdZMVIvdO7esJ+v1++ffu2dX5+3ry4uGgeHR1tRaPV5OtWnf+hh4eH161W&#10;a/T48ePh/v7+8ODgYPjs2bNBp9MZ+zYAAFiCH0zH4/H/Xe2PJiul4YfVKqpj6Ye3E6cMAAAAAAC4&#10;JxGYSgGqfBzgdwseh1wEomLUXrRlRXNWtGN9X60IaqXGrIXj+F69erWVQlanp6fNwWDQODk52arz&#10;N3xwcDAdFfj06dPrdrs9evLkyaDb7Y4ePXo0dDkBAJZbBLD+9y1+/U4x+yRBhLJG1bGP2eN5cKv3&#10;uR9aAQAAAACAjbZoBOBBtfLH4a7F+1zRnHVyeXn5cTAY9C4uLt5O1vG7d++OT05OPpydnV1NjtcS&#10;eup0OsPd3d0IVU3DVi9evPgoZAUAsPpuG8C6jRTWCpfVfgSyFgW3rqoFAAAAAACspryhKo37y0cA&#10;doubgBXciw8fPpSj0ai8urpqTLbFx48fyxgZOBgMyrlf2ignhsPh+/F43J9szye/9u1knZ2fn3//&#10;/v373uTf9aHf73/4tedstVrjbrc72NnZGe7t7Y0iZNVut8fPnz9XXAAAsKbqDGDdRrtaIeZ0px96&#10;I5Q1H9wS1gIAAAAAgPvxuRGAcaxdGAHIEkiBqhS26vf7nwtZfY3IZUV460MEsyb/zneTFeGso0aj&#10;8efJsZOtra3LnZ2ds+3t7dHLly+vXREAgM2zLAGs24hA1k61H8GsVMkanziYD27FD7nnLjMAAAAA&#10;APxE3lC1aARgehyWQrRXffjwoRGhqghXpSar2Nb5vNFcFaMC0zbarSJo1Wg04uFWMXuvqlfM3o86&#10;nawfJ+v7yTouZu9dnbp6AADrbxUDWLe1X21j5OE420+icatR7Z/4lgAAAAAAYEUtGgEYvqu2RgCy&#10;9NKowAhbRbgq9uNYnc8Z4apmsznudDrjRqMRAatp0CoCV1/5r4ySgAiGxftO/Wp7VMzCWT9M1vvJ&#10;uihm4S0AANbAJgSwbmOnuGnOSiMP87DWZTH7NEPo+cEYAAAAAIB78Ntqu2gEYP44rIQYFViNDIxG&#10;qyLtR9iqLilQFWGraK/a2dkZpbDVPf6nN6oVbVkxzSWCWdGUFcGs15N1VswCW33fJQAAq0UA6+u1&#10;sxe3EcyK4FYEstKrgzQGMQhrAQAAAACQyxuqUoCqXR2ffxxWTowHjGBVarRKIwPjWF3PGcGqGA8Y&#10;YavJ+rR/zyGrrxHnJN5TiuBVvL90XNwEs6Ix610xG2d44TsLAGBJf6ATwLoX8UPzTrXfr36QLoqb&#10;kNZ8cOvKKQMAAAAAWDkRmFoUoPpuweOw8lKgKhqtRqNR2e/3y+FwWEbYqs7nrdqrpqMDo9UqQlZx&#10;bE1Pc0xmifeR4sP+0Zx1OlnfF7Nw1pvJGlbHAAB4QAJYy2m/2r4vbkYexicb5oNb19UP2wAAAAAA&#10;1CdvqHpW7R9UK38c1k60V1WjAqcNVhGuimPRbFXn80a4qtlsjjudzqeQVTRaRfCKqXifKN43ijGG&#10;/Wp7VMzCWdGalRqzTGgBALgHAlirb6f6ITtCWelVR4xETMGtfnb8xOkCAAAAAJiK8FS32l80ArBb&#10;3ASsYO2lUYFV2KpI4wPrfM4IVUW4KkJWjUZjOiowHXNFvlqjWvEB/njvKN4bSmMMXxWzD/8LZgEA&#10;3DEBrM2SwlrX1UrBrWb1eB7c6vnhGwAAAABYMfmIvzxgFcfahRGAbLg0KjCCVSlkFYGrCF7VJQWq&#10;otEq2quq8YHTsJUrcq+iLSveD4oP7sd7Q8fFbIRhCmgdVY/1nSoAgK/4YUsAi89oVyvEJyG2ilkg&#10;a1FwS1gLAAAAAKhThKYiPPW5EYDpcdh4MSawClZNtzEyMB2r6zkjWBXjASNsNVlFGhUYYStXZCXE&#10;h/PjfZ54vyeasyKM9WO1IqSVxhkCAPAZAljchQhi7VT7KayV9tvFz4NbV04ZAAAAAGy8+YaqFLAy&#10;AhB+RRoVmBqt+v1+ORwOp2GrOp+3aq8qos0qWq0icJXCVqyleF8nvqeiJSuasd4Ws1BWbKM1K4JZ&#10;p04TAIAAFg9jv9rGnPE08vCs+GmIK260RGjr3OkCAAAAgJXy22q7aARg/jjwC1LIKpqrosEqwlVx&#10;LMYH1vm8Ea5qNpvjTqczTqMChayY06hWvIcTH7qPUFa0Zr2brFfF7P2feK/H9BQAYGMIYLHsIpSV&#10;mrPSq7vLYnFw68TpAgAAAIBa5CP+8oCVEYDwjSJQlYWtimp84PRYXaK5KhqsImxVtViN0zFXhG8Q&#10;bVnxnk60ZcX7OjG+8Li4CWgdVY/1nSoAYO1+EBLAYo20i5vmrHzkYbN6PD6JkW4CCWsBAAAAsOni&#10;Xlka95cHqL5b8DjwDdKowBS2ijaraLWKsFVdzxmNVdFcFcGqyUrjA6dhK1eEBxAfrI9GrF4xe78m&#10;RhhGMCver4mgVowzvHCaAIBVJYDFpopQVj7ycKv6wX9RcKtXqMkFAAAAYHWkhqr4sOKzat8IQKhZ&#10;ClSlsFW/3689ZBUiWJVCVmlUYBxzRVgR8V5M/D8SQaxoxno7Wd8Xs3GGf56s4WSdOk0AwLITwIIv&#10;s19tY+Rhp5gFsuKFQLv4eXDryukCAAAA4I7FqL9utZ8HrFJDVbe4GQcI1CQbFTgNV0XIajgcltFo&#10;VefzVu1VRYwMjDGB1djA6TFYU41qRVtWvO+SxhhGQOtVcdOY5QP0AMBSEMCCGl4LF7MwVjRnpdr2&#10;s+p4Hty6rl44AAAAALCZ8hF/ecDKCEB4YDEqMIWsIlwVwas4VudzRriq2WyOO53OOI0KjKBVBK5c&#10;Efgkwo7xHky81xLBrBhfeFzMAlox1jDasgSzAID7/yFFAAseVAprxYuEcbUfoaz54JawFgAAAMDq&#10;iNBU3N/JRwAeFDcNVUYAwhKIUYHVyMAIWxVpP8JWdUmBqghbpVGBQlZwd/+LFbPgVXxAPt5TiUBW&#10;BLNivGGMNexXCwDgzglgwepoFzfNWVGtu1XcjDucD26dOF0AAAAAdypvqMoDVkYAwhKLkNVoNCqj&#10;vSqCVdFmFa1WEbaq6zkjWBXjASNYNVmf9qPRyhWBBxHvocT/8/HeSQSwYoxhBLLeTdafi5txhgAA&#10;X00AC9b3xURqzkphrXz8YR7c6hWqeAEAAIDNldqo5gNWcQ/FCEBYASlQlcJW/X6/HA6H09GBdT5v&#10;tFdF2CrarCJklRqtXBFYGY1qxQfc432TCGXFCMMIaL0qZu+vnDpNAMCXEMACwn61jZGHnWIWyHpf&#10;zEJc8aJjWNwEt66cLgAAAGDJpYaqkAesDhY8DqyAaK+qRgVOG6xSk1XdIasIV6WRgbGtmqymYStg&#10;bcWfK/EB9vhQe7wn8pdi9v5JjDOMsYYRyorGLB9uBwBufoAQwAJuaae4ac5KNyrPquPzwS1hLQAA&#10;AOCu5G1UeYDqu2prBCCsgTQqsApbFRG4imN1PmeEqiJc1el0xo1GYzoqMB1zRYD5PzKK2Xsh8R5J&#10;jDA8KmbNWb1q268WALBhBLCAOrWLm+asuFkRwa2o8k03SGPeerRvXVfHAQAAgM2TGqriHsKzaj+N&#10;AMwfB9ZEGhUYwaoUsorAVQSv6pICVdFklUYFprCVKwLcgXj/I5qz4n2PCGC9LmaBrHjv40/FLLR1&#10;4TQBwPoSwAKW6cVJPvJwq7hp0FoU3AIAAACW16IRgO1icYMVsIZiPGBqr4pgVRoZGMfqes4IVsV4&#10;wAhbTVaRRgVG2MoVAR5Io1rxHke85xGhrGjNivasPxaz90NOnSYAWH0CWMCqSs1Zl5PVKW6CW6lx&#10;K6RRieawAwAAwLfLRwDGqL9utf/dgseBDZACVanRqt/vl8PhsIywVZ3PW7VXFdFmFa1WEbgSsgJW&#10;TPw5Ge9hRFtWvKfxl8k6K2YBrTfFLLAlmAUAq/SXuwAWsAF2qhcy0Zy1V8wCWe+LnzZupeDWldMF&#10;AADAhlk0AvCgWvnjwAaK9qoYDxhBqwhcRbgqjkWzVZ3PG+GqZrM57nQ6n0JWqdEKYM21itn7GPEB&#10;82jKisasCGb9UMxCWReFD54DwNIRwAL4qRTW6lUvcprVC5xFwS1hLQAAAJZV3lCVxv3lIwC7xU3A&#10;CqBIowKrsFVRNVtNj9UlQlURroqwVRWwGqdjrgjAz//YrLbxYfNoznpdzIJZJ9W2Xy0A4AEIYAF8&#10;vXa1IqwVH73bKma1wCm4FS960qjEc6cLAACAb/S5EYBPq9enRgACvyiNCkxhq2izqjtkFY1V0VwV&#10;IavYr8YHTsNWrgjAnYj3I2KkYbwPER8cf1XMPlj+42T9Of74L2atWQBAjQSwAO7vBVA+8jCFteJF&#10;Ubv4eXALAACAzZEaqkIa95ePAMwfB/hFMSawaq+abiNklY7V9ZwpZBXtVZNVpFGBEbZyRQAeTKNa&#10;0YoV7038qZhN+Yi2rAhpRTDr1GkCgLshgAWwnFJz1uVkdaoXRx+LWYgrD25F+5ZZ7wAAAMtn0QjA&#10;8F21NQIQ+GrZqMBpuKrf75fD4XAatqrzeav2qiLarGJMYDU2cHoMgJURf1fEh8HjvYV4j+GomDVm&#10;/Ve1H6Gsi8J7DwBwu79gBbAAVt5OcdOctVe9KHpf3DRupeCWsBYAAMC3yxuq5kcA5o8DfLMYFZhC&#10;VhGuiuBVHKvzOSNc1Ww2x51OZ5xGBUbQKgJXrgjA2mtV23i/IUJYb4tZMCveX4jmrH61AIA5AlgA&#10;m6Vd3DRnpZGH8cmWFNyK49G+dVUtAACATbBoBGC7Oj7/OMCdikBV1mhVVOMDp8fqkgJVEbZKowKF&#10;rAD4BfFeQjRnxYSOeO8gRhhGOCuCWjHaMN5fuHCaANhkAlgA/NILqtScFZ+s3CpmYa1OcdO4lUYl&#10;njtdAADAkonA1KIA1XcLHgeo1YcPH6K9qkxhq2izilarCFvV9ZwRrIrxgBGsmqw0PnDaaOWKAHBX&#10;f91UK1qxIpgVYayzyfpxsv44WcNiNtIQANaeABYAdyU1Z8XIwwhpRSgrbiLGp8YjrJWPSgQAAPha&#10;eUPVs2r/oFr54wD3KgWqUtiq3++Xw+FwOjqwzudN7VURsorAVWq0ckUAeEDxd1+8H5AmbxwVsw94&#10;xzjDN8Xs/QPBLADW6y8/ASwAHkCEsUbVi6wYf5iCWzvFz4NbAADA+ovwVLfaXzQCsFvcBKwAHkw2&#10;KnDaYJWarOoOWcWowDQyMLYRuEphKwBYMa1qG/f/Y2xhjDL8r+rrH6tjA6cJgFUjgAXAssubs6JZ&#10;K2ryFwW3el6UAQDAUslH/OUBqzjWLowABJZYGhUYYasIV8V+HKvzOSNc1Ww2x51OZ5xGBUbQKgJX&#10;rggAGyDeB4hAc9z/j3v/r4pZOCveG4jRhv1qAcBSEsACYJ20i5vmrNhuFbNa4xTcipBWGpV45XQB&#10;AMBXidDUdvH5EYDpcYClFqMCq5GB0WhVpP0IW9UlBaoibJVGBaawlSsCAAs1qhXhq7iv/x/FrCUr&#10;2rL+GH+lV18DwIMSwAJgU8WnaVJzVrx4S2GtrerrXvHTUYkAALDO5huqUoDqu2prBCCwkmI8YASr&#10;UqNVGhkYx+p6zghWxXjACFtN1qd9ISsAuFPxd3nc54/JGHE//4didi8/xhm+qfZPnSYA7u0vJgEs&#10;APgiqTkrRh52qhdvEc6KkFZq3Er1yAAAsCx+W20XjQDMHwdYWSlQFY1Wo9Go7Pf75XA4LCNsVefz&#10;Vu1V09GB0WoVIas45ooAwINrVdu4dx8hrPjwdTRnRVArmrOiMWvgNAFwlwSwAODu5c1Ze8VNcGun&#10;+HlwCwAAbitvqMoDVkYAAmsr2quqUYHTBqsIV8WxaLaq83kjXNVsNsedTudTyCoarSJ4BQCsnGjM&#10;Sh+kjvW6WhHM+lMxG3PYd5oA+BoCWADwsPLmrGjWGhc/DW7F2q9eAPpEDgDA+orA1NNqf9EIwPxx&#10;gLWVRgVWYasijQ+s8zkjVBXhqghZNRqN6ajAdMwVAYCN0KhWhK/inny0ZUVzVnyI+t+L2b35C6cJ&#10;gF8igAUAqyM+nbNo5GEKbkVIK41KvHK6AACWQmqoip/fnlX7RgACGy2NCkxhq2izisBV7NclBaqi&#10;0Sraq6rxgdOwlSsCAHxG3IOP+/IRwIr77z8Us3GG30/WX4rZffhTpwmA6V8aAlgAsLZSc1bcTO5U&#10;Lwy3itkneeJ4PioRAIAvF6P+utV+HrBKDVXd4mYcIMBGijGB0V4VYavYRsgqHavrOSNYFeMBI2w1&#10;WUUaFRhhK1cEALhjrWobH5iOEFbcf/+P6ut0DIANIoAFAIQIY30sZp/YifGHEcoaFYsbtwAA1lE+&#10;4i8PWBkBCPAZaVRgarTq9/vlcDichq1qfQE7a68qos0qWq0icJXCVgAADywas9K99FivqxX32aM1&#10;K0YZDpwmgPUjgAUA3FYe1upU+/1icXALAOChRWgqwlP5CMCD4qahKj0OwAIpZBXNVdFgFeGqOBbj&#10;A+t83ghXNZvNcafTGadRgUJWAMAKa1Qr7qFHACvasqIlK+6j/3sxu8fed5oAVpcAFgBQp7w5q129&#10;sIwXkSm4FSGuNCrRp34AgC+VN1TlASsjAAG+UgSqsrBVUY0PnB6rSzRXRYNVhK2qFqtxOuaKAAAb&#10;Iu6fR2tW3De/nKw/F7P76d8Xs8as2L9wmgBW4A90ASwAYEnEi8xFIw+3JmtYzMJaefsWALB+fltt&#10;5wNW8bOBEYAA3yiNCkxhq2izilarCFvV9ZzRWBXNVRGsmqw0PnAatnJFAAB+UauYfXA5PsB8VMzu&#10;l0dz1km1Tp0igOUhgAUArKrUnBU37aNR610xq3Deqo7HG7UpuAUAPJx8xF8esDICEKAGKVCVwlb9&#10;fr/2kFWIYFUKWaVRgXHMFQEAuHPxYeb42S5CWNGO9baYNWedFbPWrDhm4gTAPRPAAgA2Qd6ctVfM&#10;Pik0Km4at+IFa6s6DgD8uryNKg9QfVdtjQAEqFE2KnAaroqQ1XA4LKPRqtYXVrP2qiJGBsaYwGps&#10;4PQYAAAPrlGtuM8dIw3/q5g1Z8UHlv+9OtZ3mgDqIYAFAPBTeXNWNGtdFrNPC6Xg1nUxa986caoA&#10;WEO/zf4+fFbtpxGA+eMA3IM0KjDCVhGuiv04VusLonZ73Gw2x51OZ5xGBUbQKgJXrggAwEqKkH58&#10;CDnCV3G/O9qyYqLEj5P1p2J2L/zCaQL4xj9sBbAAAL5a3pwVb0wPqhexKbiVwlq9QuUzAA8nmqi6&#10;1X4esFrUYAXAPYtRgdXIwGi0KtJ+hK3qkgJVEbZKowKFrAAANlLc345713EPO9qyTotZKOvH6tip&#10;UwTwZQSwAADuT2rOyoNbW8VN41aMRHxfCGsB8OvyEYB5wOq7BY8D8MAiZDUajcrUaBVtVjE6MMJW&#10;dT1nBKtiPGAEqybr0340WrkiAAD8iriHHT+rxv3saMd6W8yas44n600hmAXwMwJYAADLKQ9jxfjD&#10;qISOUSMR2IpPHuWjEgFYH4tGAB5UK38cgCWTAlUpbNXv98vhcFhG2KrWFw47O6MIW0WbVYSsUqOV&#10;KwIAQA0a1YoPF8c0iP8qZs1ZEdT6z2IW1vIBY2AjCWABAKy+PKyVxh+m4NZ84xYA9y9vqErj/vIR&#10;gN3iJmAFwBKL9qpqVOC0wSo1WdUdsopwVRoZGNuqyWoatgIAgCUQPw/HfegIZcX96WjLig8VxyjD&#10;GGmYAlsA6/sHoQAWAMBGyZuz2tWL3hTcOqt+TRqVCMDnfW4E4NPqz1cjAAFWWBoVWIWtighcxbE6&#10;nzNCVRGu6nQ640ajMR0VmI65IgAArLD4cHDcg47JDj8Us5asCGVFOCuNOARYeQJYAAB8Tt6c1a5e&#10;JEdgK8Ygfpis62LWvnXmVAFrJDVUhTTuLx8BmD8OwApLowIjWJVCVhG4iuBVXVKgKpqs0qjAFLZy&#10;RQAA2DBx/zmasyKEdVZtoznreLLeTNapUwSsEgEsAADuSmrOyoNbqSVgvnEL4D4tGgEYvqu2RgAC&#10;rKkYD5jaqyJYlUYGxrG6njOCVTEeMMJWk1WkUYERtnJFAADg13+krlbcX452rO+LWXNWNGj9Z3XM&#10;PWZg6QhgAQDwEPLmrL3Jele9qN6qXkg3q8eunCrgF6SGqgh4Pqv20wjA/HEA1lgaFZgarfr9fjkc&#10;DssIW9X6A+2svaqINqtotYrAlZAVAADUJn6+j/vG8SHfNM7wbTH7UHCMNDyvHgN4mD+kBLAAAFhy&#10;eXNWp3pxHfaqF9dhu3qBDay+RSMA29Xx+ccB2BApZBXNVdFgFeGqOBbNVrX+INpuj5vN5rjT6YzT&#10;qMDUaAUAACyNmMgQ949TMCvGF/6lmLVnxbELpwiomwAWAADrJG/Omg9upcatNCoRuD8RmFoUoPpu&#10;weMAbLA0KrAKWxURuIr9OFaXaK6KBqsIW8V+hKzSMVcEAABWWtwvjuasuB8c94d/LGYBrTfVEswC&#10;7owAFgAAmyw1Z8UL8XiDLQJbMQbxw2RdFz8dlQj83KIRgAfVyh8HgE/SqMAUtoo2q7pDVtFYFc1V&#10;EbKK/Wp84DRs5YoAAMDGaVQr7g1HCCuasiKY9W6yXhWzBi2AWxHAAgCALxM11pfVfgpupdkz841b&#10;sMoiPNWt9heNAOwWNwErAFgoxgRW7VXTbYSs0rG6njOFrKK9arKKNCowwlauCAAA8AXi9Up8WDfu&#10;86Zxhm+LWXNWjDSMgJb7v8DiP0AEsAAA4M7lzVnzwa1e8dNRiXAf8hF/ecAqjrULIwAB+ArZqMBp&#10;uKrf75fD4XAatqr1B61Ze1URbVYxJrAaGzg9BgAAUJO4zxvhqxhnGMGsaM6KUNb31bG+UwSbTQAL&#10;AAAeVt6c1a5euKcX9O+r/dS4BfOeVt8fnxsBmB4HgK8WowJTyCrCVRG8imO1/oDUbo+bzea40+mM&#10;06jACFpF4MoVAQAAlkh82DY+hJKCWefV9k21Lpwi2AwCWAAAsFov5sP8yMOt4qfBrUunaqXNN1Sl&#10;ANV31dYIQADuXASqskarohofOD1WlxSoirBVGhUoZAUAAKyJRrUikHVUzMYYxjbGGL6arFOnCNaL&#10;ABYAAKyv1JwVwa14I7NfveiP0NZ18dPGLer322q7aARg/jgA1OLDhw/RXlWmsFW0WUWrVYSt6nrO&#10;CFbFeMAIVk1WGh84bbRyRQAAgA0Ur7/ifm3cq40wVowwjGBWNGj9pTo2cJpgBf/nFsACAACKnzZn&#10;NYqbsFa4qm4KXHvx/zN5Q1UKULWr4/OPA0DtUqAqha36/X45HA6nowPrfN4qWDUdHRiBq9Ro5YoA&#10;AAB8sbhHG/df0zjDaMmKUNaP1bG+UwTLSwALAAC4rbw5az64dVXtN7P9VROBqUUBqu8WPA4A9y4b&#10;FThtsEpNVnWHrCJclUYGxjZarVLYCgAAgNrEvdZ4vZeCWdGSFa1ZEc46Lkw5gKUggAUAANR9cyA1&#10;Z80Ht95nv+Y+wlp5Q9Wzat8IQACWVhoVGGGrCFfFfhyr8zkjXNVsNsedTmecRgVG0CoCV64IAADA&#10;UmlU67yYBbJ+rLZvJ+tVIZgF90oACwAAWCYpjJUHt7aKxY1b4WCyutX+ohGA3erXAMBSilGB1cjA&#10;aLQq0n6EreqSAlURtkqjAlPYyhUBAABYedGWFfdXY2RhtGV9X9wEs36otsBd/48ngAUAACyZ3cn6&#10;XbX/pLgJU/2+2u5M1stq/6TaRlDrvNq/Km4atfJ9AHgQMR4wglWp0SqNDIxjdT1nBKtiPGCErSbr&#10;076QFQAAwEaLD7jGvdQ0zvC0mI0y/LFaA6cIvo4AFgAAcF8iNBXhqd3iJkD1pFrhd9VjdYmA1nW1&#10;/67aXhc3wa18HwBuJQWqotFqNBqV/X6/HA6HZYSt6nzeqr1qOjowWq0iZBXHXBEAAABuIRqz4vVr&#10;GmP4rtpGOOtNMWvTAn6BABYAAPAt8gBVhKoiQJU3VOWPr5K8OStCWemTXyfZrzlx+QE2S7RXVaMC&#10;pw1WEa6KY9FsVefzRriq2WyOO53Op5BVNFpF8AoAAABq1KhW3CONxqy4J5rGGb6arAunCGYEsAAA&#10;gEXSuL98BGDeUPV7p+iTCGf1qv0IbaVPg/WKxcEtAJZcGhVYha2KND6wzueMUFWEqyJk1Wg0pqMC&#10;0zFXBAAAgCUTbVnRmhX3QiOM9X0xG2cY+z9UW9is/ykEsAAAYGOkEYDhD9X2PkcAMpPCWBHOSiMP&#10;88atPLgFQE3SqMAUtoo2qwhcxX5dorEqmqui0Sr2q/GB07CVKwIAAMCaaBWz+5tpnGGsN9XXPxbu&#10;fbKmBLAAAGC1RWDqd9V+GgEY8garJ07TyoqA1nW1/67aXheLg1sAzIkxgdFeFWGr2EbIKh2r6zlT&#10;yCraqyarSKMCI2zligAAALDBojErXo+nYNbb4iacFavvFLHKBLAAAGA5pQBVBKpeVvtGAPJL8jBW&#10;BLTmxx/mwS2AtZFGBaZGq36/Xw6Hw2nYqs7nrdqrimizijGBEbhKYSsAAADgizWqFfcuY3xhBLRi&#10;nOHral04RawCASwAALg/eRtVGgEYIwEXBaygThHO6lX7EdpKny7Lxx+eOE3Askghq2iuigarCFfF&#10;sRgfWOfzRriq2WyOO53OOI0KFLICAACAexEfrIrWrLh3GW1Z3xc3wawIar1ziliqb1gBLAAA+Cb5&#10;CMAIVz2t9lNDVR6wglWVwlgRzlo0/jAPbgF8tQhUZWGrohofOD1Wl2iuigarCFtVLVbjdMwVAQAA&#10;gKXUKmb3I9M4w1gR0DqutnDvBLAAAGCxCE1FeCofAZg3WBkBCIvlzVnpU2j5+MM8uAVsoDQqMIWt&#10;os0qWq0ibFXXc0ZjVTRXRbBqstL4wGnYyhUBAACAtRGNWXF/IQ9m/aWY3aeMrQ+RUhsBLAAANkke&#10;oIpQVYSr8oaq/HGgfhHKus7258cf5sEtYIWkQFUKW/X7/dpDViGCVSlklUYFxjFXBAAAADZao1oR&#10;xIpQVgS00jjDV8VszCF8EwEsAABW3edGAP6u+HnAClhdeXNWbNNNkXz84YnTBPcnGxU4DVdFyGo4&#10;HJbRaFXn81btVUWMDIwxgdXYwOkxAAAAgFuIexjRmhX3GiOMlQezfihuGv7h17+ZBLAAAFhSaQRg&#10;+EO1zRuqUsAKYF4EsnrZ/qLxh3lwC/gFMSowhawiXBXBqzhW53NGuKrZbI47nc44jQqMoFUErlwR&#10;AAAA4B60itn9w++LWWvW22odV8fgJwSwAAC4T4tGAIbfL3gc4L7kzVnpU235+MM8uAVrKUYFViMD&#10;I2xVpP0IW9UlBaoibJVGBQpZAQAAAEsuGrOiOStCWNGWFU1Zb4rZfcW/FD70ubEEsAAAuAspQBWB&#10;qjTuL2+o+r1TBKyJCGVdZ/vz4w/z4BYslQhZjUajMtqrIlgVbVbRahVhq7qeM4JVMR4wglWT9Wk/&#10;Gq1cEQAAAGCNNKoVQaxozErNWfH1q2I25pA1JoAFAMDnLBoBuFMsDlgB8HN5c1Zs002WfPzhidPE&#10;XUqBqhS26vf75XA4nI4OrPN5o70qwlbRZhUhq9Ro5YoAAAAAGy7uyURrVtwbfF3cNGfFfgposQ4X&#10;WgALAGCjRGDqd9V+jPp7Wu2nhqo8YAXA/YlAVq/az8NaeYgrD26xwaK9qhoVOG2wSk1WdYesIlyV&#10;RgbGtmqymoatAAAAALi1VjG735fast4Ws2DW8WT96PSsFgEsAID1sGgE4JNq5Y8DsB5Sc1bcoEkj&#10;D/Pxh3lwixWVRgVWYasiAldxrM7njFBVhKs6nc640WhMRwWmY64IAAAAwL2Ixqz4oF1qy/qh2o8P&#10;aP7J6VlOAlgAAMsrD1AtGgGYPw4AnxOhrOtqP680TyGuPLjFPUujAiNYlUJWEbiK4FVdUqAqmqzS&#10;qMAUtnJFAAAAAJZWo1pxjy8as1JzVnz9x0J7/oMSwAIAuF+fGwH4u+oxIwABeEh5c1aEstJNm3z8&#10;4YnTdDsxHjC1V0WwKo0MjGN1PWcEq2I8YIStJqtIowIjbOWKAAAAAKyVuMcUrVkXxWyMYWrOinGG&#10;0Z7lw5f3cREEsAAA7kSEpiI89bkRgClgBQDrIgJZvWo/Qlv9bD+FuPLg1lpLowJTo1W/3y+Hw2EZ&#10;Yas6n7dqryqizSparSJwJWQFAAAAQKVVzO7P/VcxC2VFQCuCWceT9aPTc3cEsAAAPi8PUEWoKgWo&#10;fr/gcQDgl6XmrLjhkz51l4e18v2llEJW0VwVDVYRropj0WxV5/NGuKrZbI47nc6nkFVqtAIAAACA&#10;rxCNWfHBwRTMSiMN4wOVf3J6bk8ACwDYRHmAan4EYP44APAwIqB1Xe2/q7bXxU1wK9+/c+/evTsc&#10;Doet9+/fdz9+/Ni5vLzc6Xa7/2+EreoSoaoIV0XYqgpYjdMx3w4AAAAA3JNGtaIpK4JZKaAV9+j+&#10;WGxI2/3XEMACANZFGgEY/lBtd4qbcYBGAALAesqbsyKUlW4CnWS/5mT+Hzo/Pz8YDAZbvV5vGra6&#10;uro66Pf73dFo1Jr/tePxuNje3v5/9vf3T7/lNxqNVdFcFSGr2K/GB07DVi4jAAAAAEss2rKiNeui&#10;mIWz8pGGPxQ1flhyVbR8jwAASywCU7+r9heNAMwDVgDAZtopbkLYh9nx//bhw4fi48ePxeXlZYwO&#10;jO2g3+9fT+zc5gnKsiwipPUlvzaFrKK9arKKNCowwlYuFQAAAAArKj5AGB987BSz9+by9+da1WMR&#10;yopRhtGW9Wqyzibrx005QQJYAMBDSAGq3WJxQ5URgADAFxkOh58CVhG26vV6n44t0Cq+8l5Io9H4&#10;3dbW1v54PO7H6nQ6Ecy6mhy7jDGB1djAadgKAAAAADZIaqT/P6uVRGNWNGeltqyjaj/asv68bifB&#10;CEIA4K48qVZYNAIwfxwA4FbOz8+LvNFqMBhMj9Vpd3e3aDabRbfbLba2topHjx5Nv4616Lc4WdfV&#10;/rtqe13c1K/noxIBAAAAYFM1qhXjCyOYlZqz4j7a/7eq/1ECWADAL8lHAEZ46mm1bwQgAHDnIlAV&#10;waqrq6tp2KoaGzhttKrL9vZ20W63p2GrGBl4cHAw/TqO1ygPY8WNpfQpwZNqmwe3AAAAAGATRFtW&#10;fPLxopiFs1JzVuxHY9ZSf7hRAAsANlOEpiI8lY8AzBuq8nGAAAB3JgWqUtgqvo5Wqwhb1SUaqyJg&#10;FaGqWBGySsdWQISzetV+3GTqV/u94ufBLQAAAABYR61idl/s+2LWlhUN9K8m67hYkntjAlgAsD7y&#10;AFWEquIdRSMAAYB7l48KjLBVr9ebbuPrOkWwKoWsdnZ2PjVabZh0wynCWYvGH+bBLQAAAABYZdGY&#10;Fc1Z/1HMmrMinBXNWRHM+vE+fyMCWACw/NK4v3wEYN5Q9XunCAC4bylQlYet0sjAOqUmq9imUYGx&#10;H41W3FoEtK6r/XfVNh9/mAe3AAAAAGBVpGDW62I2xjA1Z0Uw6091PKEAFgA8jDQCMPyh2hoBCAAs&#10;nTQq8Orqahquiv04VqcUqOp2u59GBaawFQ8mD2PFN8D8+MM8uAUAAAAAy6hRrQhlxQcSU3PW28n6&#10;Y/ENzfECWABwdyIw9btqP40ADKmhKh8HCACwNFJ7VYSsYpuarKLlqi4RpopQVYSr0qjAFLZi5eVh&#10;rdj2q/18/OGJ0wQAAADAkoi2rGjNivtY0Zb1Q3HTnBX7v/rBQwEsAPh1KUAV7wamAJURgADASkmj&#10;AlOjVQSs4us4XpcUqIqwVaydnZ1PIwOhEoGsXra/aPxhHtwCAAAAgPvUqrbRlnVW3DRnxf6P6RcJ&#10;YAGwqfJxf2kEYN5QZQQgALByUsgqtVf1er3pNr6uU7RXRYtVPiowjkEN8uasd9U2H3+YB7cAAAAA&#10;oC7RmBXNWa8n61QAC4B1ko8AjHDV02rfCEAAYG2kQFUetopGq2i2qvUHrd3daaNVt9v9FLJKx2BJ&#10;xf8U19n+/PjDPLgFAAAAAF9NAAuAVRChqQhP5SMA8wYrIwABgLWTRgVeXV1Nw1ax6g5ZRagqwlUR&#10;skrjA1PYCtZc3pwV2361n48/PHGaAAAAAFik5RQA8EDyAFWEqiJclTdU5Y8DAKylNCowglUpZJWO&#10;1SWFrCJcFWMDY1RgClvBBtup1peIQFav2s/DWnmIKw9uAQAAALDmBLAAuGupjSofARhjAecDVgAA&#10;GyEfFZgCVvF17NclBaoibBVrZ2fnU9gK+GZxP+3wFr8+NWdFICvV2OXjD/PgFgAAAAArSAALgC+R&#10;RgCGP1TbvKEqBawAADZSNFZFsCq1V/V6vU/H6hSBqghW5aMCYz8CWMDSyMNa/8ev/NoIZV1X+++y&#10;4ynElQe3AAAAAFgS5Xg8/t9OA8BGWjQCMPx+weMAABsvBaryRqvBYDAdH1inFKjqdrufmq2ErIDi&#10;p81Z8QdRGnmYjz88+f/Zu5vdyNEjDaMqoDb0gou2Uatet++sL92ANxJALyggG9D4zWFkRVenLClL&#10;n5Q/5wAEP1LCYJAbl6SnI3xMAAAAAOOZgAVwfSqgSlBV6/76hKrffEQAAM9LUJWwal3XfWxVawMT&#10;YI2SyVWZYFVrA/tEK4BnTHffJxW/tBIxQdaynRNtPbZzRVw93AIAAADgDQRYAJfh2ArA6e54YAUA&#10;wAsqqKrYKs+ZapXYapSaXpWoKlfWB9Y7gMHyO8Bf3vD9NTkrQVaN+euxVj8DAAAA3DwBFsDnyV/a&#10;ft3OWfX3j+1cE6p6YAUAwBv1VYGJrZZlGR5ZRcKqiqymabr7+vXr/h3ABemx1rcXvjeB1m47P2z3&#10;3d33cKufAQAAAK6SAAvg/R1bAfj37epfBwDgJyWsSmBVsVUiq3o3UoKqhFV9VWDOmWgFcGN6YfrS&#10;lK0+OStRVq08vG/fc+8jBQAAAC7Nl6enp999DAAv6gFVoqrEVX1CVf86AADvLKsC+0SrrA3Mu5Eq&#10;qJrn+bAqsGIrAIZLnLVs50Rbj9t5ufsebvUzAAAAwKcxAQu4Zc+tAPz17q+BFQAAg9Ukq3Vd9/dc&#10;tT5wlMRUiaoSV9WqQJEVwFnI7y1/ecP31+SsBFlV6PaJW/0MAAAA8K4EWMA1SjQ1bed/bvc+oaoC&#10;KwAAPlgFVZlelSlWec5Uq8RWo9T0qkRVuaZpOqwMBOBq9Fjr2wvfm0Brt50ftvvu7ni4BQAAAPAi&#10;ARZwKY6tAIzfjnwdAIBP1FcFJrZalmV/z/NImV6VKVYJqxJZ1UQrAPjxfzLa+aUpWz3GSqBVKw9r&#10;4lYPtwAAAIAb9eXp6el3HwPwiXpA9eMKwP51AADOSAVVPbaqlYEj1SSr3GtVYM6ZcgUAnyxx1rKd&#10;E209bufl7q/hFgAAAHBFTMACRji2AnDa3ocVgAAAF6JWBa7rug+scuXdSImqElfN83xYH1ixFQCc&#10;sfyu9Zc3fH/FWImzjq0/7OEWAAAAcOa/FAB4jQRTv27nYysAe2AFAMAFqVWBCasqsqp3o1Rklbiq&#10;VgVWbAUAN6LHWt9e+N4EWrvt/LDd+/rDHm4BAAAAH0yABVRAlb90VUD19+3qXwcA4ILVqsCaaJXA&#10;Ks95P0oFVYmtck3TdIitAIA36f/j+dKUrR5jJdD6cf1hD7cAAACAd/Dl6enpdx8DXJ0eUB1bAdi/&#10;DgDAlajIqqZXLcuyv+d5pARVCav6qkCRFQBchB5r5f64nfv6w3sfEwAAAPxvJmDB5egrABNP/WM7&#10;/7p9zQpAAIAbUEFVj60y0SqTrYb+Y/Rvf9tPtJrn+RBZ1TsA4GJN2/UaCbKWdj62/rCHWwAAAHAz&#10;BFjw+RJN5Rddz60ArMAKAIAbUqsC13Xdx1a5arLVKImqElfV2sA+0QoAuHn5XXJff/jthe/vk7Me&#10;tntff9jDLQAAALj4H5qB99cDqkRVP06osgIQAIBDUFWxVZ5HR1aZWJWwKlfWBmZVYL0DAHhHvzxz&#10;PiZR1q6df1x/2MMtAAAAODtfnp6efvcxwKv9tt2PrQDsXwcAgL2+KrCmWOU551EqqMrkqlzTNB1i&#10;KwCAC9cnZ+X+uJ37+sN7HxMAAAAfyQQs+L4CMP653a0ABADg1TKxqgKrxFXLshzejZSgKmFVXxWY&#10;cwIsAIArNd19/13eSxJkLdu5x1o94urhFgAAAJxEgMW1SjD163auFYBRE6r6OkAAAHiVrArsE62y&#10;NjDvhv7Ddguq5nk+TLaq2AoAgP8pv//+5Q3fX5OzEmTVP/L6+sMebgEAAMCffgCFS1IBVYKqCqis&#10;AAQA4N0kqEpYta7rPraqtYGZaDVKYqpEVYmralWgyAoA4MP1WOvbS/9svPv/OCse2vuKuHq4BQAA&#10;wJX78vT09LuPgU/W1/3VCsA+oap/HQAAfloFVRVb5TlTrRJbjVLTqxJV5UpkVe8AALhqfXJWoqxa&#10;edjXH977mAAAAC6XCViM0lcAJp76x3a2AhAAgA/RVwUmtlqWZXhkFQmrKrKapukw0QoAgJs1bVe8&#10;tBIxQdaynRNtPbZzRVw93AIAAOAMCLB4q0RT+WVBXwHYJ1T1dYAAADBUwqoEVj22qpWBI9Ukq9xr&#10;VWDOmWgFAAA/Ib+z/+UN31+TsxJk1crDHmv1MwAAAAN/mIMeUCWqSkBlBSAAAGejVgWu67qPq3LO&#10;u5EqqJrn+bAqsGIrAAA4Ez3W+vbSP6v/e+2288N23919D7f6GQAAgDcQYF23WvfXVwDWhCorAAEA&#10;OCs1vSqRVe41ySpTrkZJTJWoKnFVrQqs2AoAAK5M34v90pStPjkrUVatPLxv33PvIwUAAPh/X56e&#10;nn73MVyUWgEY/9zuVgACAHARalVgTbRKYJXnvB+lgqrEVrmmaTqsDAQAAH5a4qxlOyfaetzOy933&#10;cKufAQAAro4JWOchf/n5dTvXCsDoE6ysAAQA4CJUZFXTq5Zl2d/zPFKmV2WKVV8VmHcAAMBQ+TvD&#10;L2/4/pqclSCrVh72iVv9DAAAcDE/GDFOBVQJqmrdX59Q9ZuPCACAS1RBVY+tMtEqk61GSlyViVbz&#10;PB8iq3oHAABchB5rfXvhe/MDxm47P2z33d3xcAsAAODTCLDerk+jqhWAWQl4LLACAICLVqsC13Xd&#10;x1a5RkdWiaoSVyWyqvWBFVsBAAA3pY+0fWnKVo+x8kNLrTysiVs93AIAAHhXX56enn73MfxpBWDi&#10;qn9s55pQ1QMrAAC4KrUqMGFVRVb1bpSKrBJXZW1gVgVWbAUAADBY4qxlOyfaetzOy91fwy0AAIAX&#10;XfsErGMrAPsEKysAAQC4CX1VYAVWec55lAqqElvlmqbpEFsBAAB8ovxt5Jc3fH/FWImzjq0/7OEW&#10;AABwoz9kXJoeUCWqSlzVJ1T1rwMAwM3IxKqEVTW9almWw7uRElQlrOqrAnNOgAUAAHAFeqz17YXv&#10;TaC1284P272vP+zhFgAAcCXOJcB6bgXgr3d/DawAAOBmVVDVJ1r98ccf+/WBQ//BvgVV8zwfJluJ&#10;rAAAAP6ij/x9acpWj7HyQ92P6w97uAUAAJyxL09PT78P/L+faGrazv/c7n1CVQVWAABAk6AqYdW6&#10;rvvYqtYGJsAaJZOrMsGq1gb2iVYAAAB8qh5r5f64nfv6w3sfEwAAfI5TJmAdWwEYvx35OgAA8IwK&#10;qiq2ynOmWiW2GqWmVyWqypX1gfUOAACAszXdff8P3l+SIGtp52PrD3u4BQAA/KQeYFVAlb+81Lq/&#10;PqHqNx8XAAC8TV8VmNhqWZbhkVUkrKrIapqmu69fv+7fAQAAcPXyt5++/vDbC9/fJ2c9bPe+/rCH&#10;WwAAwBFZQfjkYwAAgNMlrEpgVbFVIqt6N1KCqoRVfVVgzploBQAAAAMkytq184/rD3u4BQAAN0OA&#10;BQAAr5RVgX2iVdYG5t1IFVTN83xYFVixFQAAAJyxPjkr98ft3Ncf3vuYAAC4BgIsAABoapLVuq77&#10;e65aHzhKYqpEVYmralWgyAoAAIAbkiBr2c491uoRVw+3AADgrAiwAAC4ORVUZXpVpljlOVOtEluN&#10;UtOrElXlmqbpsDIQAAAAeJOanJUgq0ZT9/WHPdwCAIDhBFgAAFylviowsdWyLPt7nkfK9KpMsUpY&#10;lciqJloBAAAAnyJR1m47P7T3FXH1cAsAAE4iwAIA4GJVUNVjq1oZOFJNssq9VgXmnClXAAAAwMXq&#10;k7MSZdXKw77+8N7HBADAjwRYAACcvVoVuK7rPrDKlXcjVVA1z/NhfWDFVgAAAMDNS5C1bOdEW4/t&#10;XBFXD7cAALhiAiwAAM5CrQpMWFWRVb0bJTFVoqrEVbUqsGIrAAAAgHdUk7MSZNV/VdZjrX4GAODC&#10;CLAAAPgwtSqwJlolsMpz3o9SQVViq1zTNB1iKwAAAIAzlEBrt50ftvvu7nu41c8AAJwBARYAAO+q&#10;IquaXrUsy/6e55ESVCWs6qsCRVYAAADAleuTsxJl1crD+/Y99z4mAICxBFgAALxZBVU9tspEq0y2&#10;GilxVSZazfN8iKzqHQAAAAD/U+KsZTsn2nrczsvd93CrnwEAeCUBFgAAz6pVgeu67mOrXDXZapRE&#10;VYmram1gn2gFAAAAwIepyVkJsuq/uusTt/oZAOCmCbAAAG5cBVUVW+V5dGSViVUJq3JlbWBWBdY7&#10;AAAAAC5OAq3ddn7Y7ru74+EWAMDVEWABANyAviqwpljlOedRKqjK5Kpc0zQdYisAAAAAblaPsRJo&#10;1crDmrjVwy0AgIsgwAIAuBKZWFWBVeKqZVkO70ZKUJWwqq8KzDkBFgAAAAD8hMRZy3ZOtPW4nZe7&#10;v4ZbAACfRoAFAHBhsiqwT7TK2sC8G6mCqnme/7Q+UGQFAAAAwBmpGCtx1rH1hz3cAgB4NwIsAIAz&#10;lKAqYdW6rvvYqtYGZqLVKJlclQlWCatqVWBNtAIAAACAK5NAa7edH7Z7X3/Ywy0AgP9JgAUA8Ekq&#10;qKrYKs+ZapXYapSaXpWoKlciq3oHAAAAABzVY6wEWj+uP+zhFgBwgwRYAAAD9VWBia2WZRkeWUXC&#10;qoqspmk6TLQCAAAAAIbqsVbuj9u5rz+89zEBwHURYAEA/KSEVQmsemxVKwNHqklWudeqwJwz0QoA&#10;AAAAOHsJspZ2Prb+sIdbAMCZEmABALxSrQpc13UfV+WcdyNVUDXP82FVYMVWAAAAAMBN6ZOzHrZ7&#10;X3/Ywy0A4AMJsAAAmppelcgq95pklSlXoySmSlSVuKpWBVZsBQAAAABwgkRZu3b+cf1hD7cAgJ8k&#10;wAIAbk4FVTXRKs9ZHZjYapQKqhJb5Zqm6bAyEAAAAADgE/XJWbk/bue+/vDexwQAzxNgAQBXKTFV&#10;oqqKrZZl2d/zPFKmV2WKVcKqRFY10QoAAAAA4AokyFra+dj6wx5uAcBNEGABABergqoeW2WiVSZb&#10;jZS4KhOt5nnerw6sSVZ5BwAAAADAQU3O6rFWX3/Ywy0AuFgCLADg7NWqwHVd97FVrtGRVaKqxFWJ&#10;rGp9YMVWAAAAAAC8u/zSd7edH9r7irh6uAUAZ0WABQCchVoVmLCqIqt6N0pFVomralVgxVYAAAAA&#10;AJytPjkrUVatPOzrD+99TAB8FAEWAPBh+qrACqzynPMoFVQltso1TdMhtgIAAAAA4OolyFq2c6Kt&#10;x3auiKuHWwDwZgIsAOBdZWJVwqqaXrUsy+HdSAmqElb1VYEiKwAAAAAA3qgmZyXIqpWHff1hD7cA&#10;YE+ABQC8WQVVfaLVH3/8sV8fOFLiqky0muf5MNmq3gEAAAAAwAfLL8V32/mhva+Iq4dbAFwxARYA&#10;8PxPjv/5zz6sWtd1H1vV2sAEWKNkclUmWNXawD7RCgAAAAAALlSfnJUoq1Ye3rfvufcxAVwmARYA&#10;3LgKqiq26usDR+nTq7I2MKsC6x0AAAAAANy4xFnLdk609bidl7vv4VY/A/DJBFgAcAP6qsCEVcuy&#10;7J/zfqSEVZlclWuapkNsBQAAAAAAvJuanJUgq1Ye9olb/QzAAAIsALgSCasSWFVslciq3o2UoCph&#10;VV8VmHMmWgEAAAAAAGclgdZuOz9s993d93CrnwF4JQEWAFzaT0b/+c+fJlplbWDejVRB1TzPh1WB&#10;FVsBAAAAAABXqU/Oyh8iauXhffueex8TgAALAM5SgqqEVeu67mOrXLU+cJTEVImqElfVqkCRFQAA&#10;AAAA8AqJs5btnGjrcTsvd8fDLYCrIsACgE9SQVXFVnnOVKvEVqPU9KpEVbkSWdU7AAAAAACAD1Ix&#10;VuKsWvPRJ271cAvg7AmwAGCgviowsdWyLPt7nkdKWJUpVgmrpmk6TLQCAAAAAAC4MAm0dtv5Ybvv&#10;7o6HWwCfQoAFAD+pgqoeW9XKwJFqklXutSow50y0AgAAAAAAuEE9xkqg9eP6wx5uAbwbARYAvFKt&#10;ClzXdR9X5Zx3I1VQNc/zYVVgxVYAAAAAAACcLHHWsp0TbT1u577+8N7HBLyGAAsAmloVmLAqU6xq&#10;klXejZKYKlFV4qpaFVixFQAAAAAAAGehYqzEWcfWH/ZwC7gxAiwAbk6tCqyJVgms8pz3o1RQldgq&#10;1zRNh9gKAAAAAACAq9InZz1s977+sIdbwBUQYAFwlSqyqulVy7Ls73keKUFVwqq+KlBkBQAAAAAA&#10;wDMSZe3a+cf1hz3cAs6UAAuAi1VBVY+tMtEqk61GSlyViVbzPB8iq3oHAAAAAAAAg/TJWbk/bue+&#10;/vDexwQfT4AFwNmrVYHruu5jq1yjI6tEVYmrElnV+sCKrQAAAAAAAODMJcha2vnY+sMebgE/QYAF&#10;wFmoVYEVW+W53o1SYVWurA3MqsB6BwAAAAAAADekT8562O59/WEPt4AfCLAA+DB9VWDOuec551Eq&#10;qMrkqlzTNB1iKwAAAAAAAODNEmXttvNDe18RVw+34CYIsAB4V5lY1adXLctyeDdSgqqEVX1VYM4J&#10;sAAAAAAAAIBP0SdnJcqqlYd9/eG9j4lLJ8AC4CRZFdgnWmVtYN6NVEHVPM9/Wh8osgIAAAAAAICL&#10;lyBr2c6Jth7buSKuHm7B2RBgAfCsBFUJq9Z13cdWtTYwE61GyeSqTLBKWFWrAmuiFQAAAAAAAMCm&#10;JmclyKpJEX39YQ+3YCgBFsCNq6CqYqs8Z6pVYqtRanpVoqpciazqHQAAAAAAAMA7S5S1284P7X1F&#10;XD3cgjcTYAHcgL4qMLHVsizDI6tIWFWR1TRNh4lWAAAAAAAAAGeqT85KlFUrD+/b99z7mOgEWABX&#10;ImFVAquKrRJZ1buRElQlrMr0qloVmHMmWgEAAAAAAABcscRZy3ZOtPW4nZe77+FWP3OlBFgAF6ZW&#10;Ba7ruo+rcs67kSqomuf5sCqwYisAAAAAAAAAXqUmZyXIqj/y9olb/cwFEWABnKGaZJXIKvdctT5w&#10;lMRUiaoSV9WqwIqtAAAAAAAAAPhQCbR22/lhu+/uvodb/cwnE2ABfJIKqmqiVZ6zOjCx1SgVVCW2&#10;yjVN02FlIAAAAAAAAAAXqU/OSpRVKw/v2/fc+5jGEWABDJSYKlFVxVbLsuzveR4p06syxSphVSKr&#10;mmgFAAAAAAAAwE1LnLVs50Rbj9t5uTsebvEKAiyAn1RBVY+tMtEqk61GSlyViVbzPO9XB9Ykq7wD&#10;AAAAAAAAgHdQMVbirPojeJ+41cOtmyXAAnilWhW4rus+tso1OrJKVJW4KpFVrQ+s2AoAAAAAAAAA&#10;zkj+gL7bzg/bfXd3PNy6KgIsgKZWBSasqsiq3o1SkVXiqloVWLEVAAAAAAAAAFyhHmMl0Ppx/WEP&#10;t86eAAu4ObUqsCZaJbDKc96PUkFVYqtc0zQdYisAAAAAAAAA4FmJs5btnGjrcTv39Yf3n/n/oAAL&#10;uEqZWJWwqqZXLctyeDdSgqqEVX1VoMgKAAAAAAAAAD5MxViJs46tP+zh1rsQYAEXq4KqmmiVcyZa&#10;ZbLVSImrMtFqnufDZKt6BwAAAAAAAABcjD4562G79/WHPdx6lgALOHu1KnBd131slasmW42SyVWZ&#10;YFVrA/tEKwAAAAAAAADg5iTK2rXzYf2hAAs4CxVUVWzV1weO0qdXZW1gVgXWOwAAAAAAAACA1xBg&#10;AR+mrwpMWLUsy/4570epoCqTq3JN03SIrQAAAAAAAAAAfpYAC3hXCasSWFVslciq3o2UoCphVV8V&#10;mHMCLAAAAAAAAACAUQRYwEmyKrBPtMrawLwbqYKqeZ4Pk60qtgIAAAAAAAAA+AwCLOBZCaoSVq3r&#10;uo+tctX6wFESUyWqSlxVqwJFVgAAAAAAAADAuRJgwY2roKpiqzxnqlViq1FqelWiqlyJrOodAAAA&#10;AAAAAMAlEWDBDeirAhNbLcuyv+d5pIRVmWKVsGqapsNEKwAAAAAAAACAayHAgitRQVWPrWpl4Eg1&#10;ySr3WhWYcyZaAQAAAAAAAABcOwEWXJhaFbiu6z6uyjnvRqqgap7nw6rAiq0AAAAAAAAAAG6ZAAvO&#10;UK0KTFiVKVY1ySrvRklMlagqcVWtCqzYCgAAAAAAAACA4wRY8ElqVWBNtEpglee8H6WCqsRWuaZp&#10;OqwMBAAAAAAAAADg7QRYMFBFVjW9almW/T3PI2V6VaZY9VWBeQcAAAAAAAAAwPsSYMFPqqCqx1aZ&#10;aJXJViMlrspEq3meD5FVvQMAAAAAAAAA4GMIsOCValXguq772CrX6MgqUVXiqkRWtT6wYisAAAAA&#10;AAAAAD6fAAuaWhVYsVWe690oFVblytrArAqsdwAAAAAAAAAAnDcBFjenrwrMOfc85zxKBVWZXJVr&#10;mqZDbAUAAAAAAAAAwOUSYHGVMrGqT69aluXwbqQEVQmr+qrAnBNgAQAAAAAAAABwfQRYXKwKqvpE&#10;q6wNzPrAkSqomuf5T+sDRVYAAAAAAAAAALdHgMXZS1CVsGpd131sVWsDE2CNkslVmWBVawP7RCsA&#10;AAAAAAAAACgCLM5CBVUVW+U5U60SW41S06sSVeXK+sB6BwAAAAAAAAAAryHA4sP0VYGJrZZlGR5Z&#10;RcKqiqymabr7+vXr/h0AAAAAAAAAAPwsARbvKmFVAquKrRJZ1buRElQlrOqrAnPORCsAAAAAAAAA&#10;ABhFgMVJalXguq77uCrnvBupgqp5ng+rAiu2AgAAAAAAAACAzyDA4lk1ySqRVe65an3gKImpElUl&#10;rqpVgRVbAQAAAAAAAADAuRFg3bgKqmqiVZ6zOjCx1SgVVCW2yjVN02FlIAAAAAAAAAAAXBIB1g1I&#10;TJWoqmKrZVn29zyPlOlVmWKVsCqRVU20AgAAAAAAAACAayHAuhIVVPXYqlYGjlSTrHLP6sA6Z8oV&#10;AAAAAAAAAABcOwHWhalVgeu67gOrXHk3UqKqxFXzPB/WB1ZsBQAAAAAAAAAAt0yAdYZqVWDCqoqs&#10;6t0oFVklrqpVgRVbAQAAAAAAAAAAxwmwPkmtCqyJVgms8pz3o1RQldgq1zRNh9gKAAAAAAAAAAB4&#10;OwHWQJlYlbCqplcty3J4N1KCqoRVfVWgyAoAAAAAAAAAAN6fAOsnVVBVE61yzkSrTLYaKXFVJlrN&#10;83yYbFXvAAAAAAAAAACAjyHAeqVaFbiu6z62ylWTrUbJ5KpMsKq1gX2iFQAAAAAAAAAA8PkEWE0F&#10;VRVb9fWBo/TpVVkbmFWB9Q4AAAAAAAAAADhvNxdg9VWBNcUqzzmPUkFVJlflmqbpEFsBAAAAAAAA&#10;AACX6yoDrEysqsAqcdWyLId3IyWoSljVVwXmnAALAAAAAAAAAAC4PhcdYGVVYJ9olbWBeTdSBVXz&#10;PB8mW1VsBQAAAAAAAAAA3JazD7ASVCWsWtd1H1vV2sBMtBolMVWiqsRVtSpQZAUAAAAAAAAAAPzo&#10;LAKsCqoqtspzplolthqlplclqsqVyKreAQAAAAAAAAAAvMaHBVh9VWBiq2VZ9vc8j5SwKlOsElZN&#10;03SYaAUAAAAAAAAAAPCz3jXAqqCqx1a1MnCkmmSVe60KzDkTrQAAAAAAAAAAAEY5KcCqVYHruu7j&#10;qpzzbqQKquZ5PqwKrNgKAAAAAAAAAADgMzwbYNX0qkRWudckq0y5GiUxVaKqxFW1KrBiKwAAAAAA&#10;AAAAgHNzCLAeHh7u/v3vf+9XBya2GqWCqsRWuaZpOqwMBAAAAAAAAAAAuCRf+8N7rhHM9KpMseqr&#10;AvMOAAAAAAAAAADgWhwCrMRSb5W4KhOt5nk+RFb1DgAAAAAAAAAA4NodqqvnplMlqkpclciq1gdW&#10;bAUAAAAAAAAAAHDLvjz9Vz3861//2t8TY1VsBQAAAAAAAAAAwHF/CrAAAAAAAAAAAAB4PQEWAAAA&#10;AAAAAADAiQRYAAAAAAAAAAAAJxJgAQAAAAAAAAAAnEiABQAAAAAAAAAAcCIBFgAAAAAAAAAAwIkE&#10;WAAAAAAAAAAAACcSYAEAAAAAAAAAAJxIgAUAAAAAAAAAAHAiARYAAAAAAAAAAMCJBFgAAAAAAAAA&#10;AAAnEmABAAAAAAAAAACcSIAFAAAAAAAAAABwIgEWAAAAAAAAAADAiQRYAAAAAAAAAAAAJxJgAQAA&#10;AAAAAAAAnEiABQAAAAAAAAAAcCIBFgAAAAAAAAAAwIkEWAAAAAAAAAAAACcSYAEAAAAAAAAAAJxI&#10;gAUAAAAAAAAAAHAiARYAAAAAAAAAAMCJBFgAAAAAAAAAAAAnEmABAAAAAAAAAACcSIAFAAAAAAAA&#10;AABwIgEWAAAAAAAAAADAiQRYAAAAAAAAAAAAJxJgAQAAAAAAAAAAnEiABQAAAAAAAAAAcCIBFgAA&#10;AAAAAAAAwIn+T4ABAE35+RB1xcKhAAAAAElFTkSuQmCCUEsBAi0AFAAGAAgAAAAhALGCZ7YKAQAA&#10;EwIAABMAAAAAAAAAAAAAAAAAAAAAAFtDb250ZW50X1R5cGVzXS54bWxQSwECLQAUAAYACAAAACEA&#10;OP0h/9YAAACUAQAACwAAAAAAAAAAAAAAAAA7AQAAX3JlbHMvLnJlbHNQSwECLQAUAAYACAAAACEA&#10;pU4lNpgFAACsGwAADgAAAAAAAAAAAAAAAAA6AgAAZHJzL2Uyb0RvYy54bWxQSwECLQAUAAYACAAA&#10;ACEAqiYOvrwAAAAhAQAAGQAAAAAAAAAAAAAAAAD+BwAAZHJzL19yZWxzL2Uyb0RvYy54bWwucmVs&#10;c1BLAQItABQABgAIAAAAIQD1ompa2QAAAAYBAAAPAAAAAAAAAAAAAAAAAPEIAABkcnMvZG93bnJl&#10;di54bWxQSwECLQAKAAAAAAAAACEAmxsUEWhkAABoZAAAFAAAAAAAAAAAAAAAAAD3CQAAZHJzL21l&#10;ZGlhL2ltYWdlMS5wbmdQSwUGAAAAAAYABgB8AQAAkW4AAAAA&#10;" w14:anchorId="3DF18A76">
                    <v:shape id="51. laukizuzena" style="position:absolute;width:73152;height:11303;visibility:visible;mso-wrap-style:square;v-text-anchor:middle" coordsize="7312660,1129665" o:spid="_x0000_s1027" fillcolor="#4f81bd [3204]" stroked="f" strokeweight="2pt" path="m,l7312660,r,1129665l3619500,733425,,109156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7LNwAAAANwAAAAPAAAAZHJzL2Rvd25yZXYueG1sRI/NasJA&#10;EMfvBd9hGaG3ujGglegqkiDYo2kfYMhOk2B2NmRXXd/eORR6m2H+H7/ZHZIb1J2m0Hs2sFxkoIgb&#10;b3tuDfx8nz42oEJEtjh4JgNPCnDYz952WFj/4Avd69gqCeFQoIEuxrHQOjQdOQwLPxLL7ddPDqOs&#10;U6vthA8Jd4POs2ytHfYsDR2OVHbUXOubk956U634Myf6KjlLy1NetVdnzPs8HbegIqX4L/5zn63g&#10;rwRfnpEJ9P4FAAD//wMAUEsBAi0AFAAGAAgAAAAhANvh9svuAAAAhQEAABMAAAAAAAAAAAAAAAAA&#10;AAAAAFtDb250ZW50X1R5cGVzXS54bWxQSwECLQAUAAYACAAAACEAWvQsW78AAAAVAQAACwAAAAAA&#10;AAAAAAAAAAAfAQAAX3JlbHMvLnJlbHNQSwECLQAUAAYACAAAACEAYWOyzcAAAADcAAAADwAAAAAA&#10;AAAAAAAAAAAHAgAAZHJzL2Rvd25yZXYueG1sUEsFBgAAAAADAAMAtwAAAPQCAAAAAA==&#10;">
                      <v:path arrowok="t" o:connecttype="custom" o:connectlocs="0,0;7315200,0;7315200,1130373;3620757,733885;0,1092249;0,0" o:connectangles="0,0,0,0,0,0"/>
                    </v:shape>
                    <v:rect id="151. laukizuzena" style="position:absolute;width:73152;height:12161;visibility:visible;mso-wrap-style:square;v-text-anchor:middle" o:spid="_x0000_s1028" stroked="f"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Y4OwgAAANwAAAAPAAAAZHJzL2Rvd25yZXYueG1sRE9LawIx&#10;EL4X+h/CFLzV7AoWuzWKiK9bqRXscUjG3WU3kyWJ7vrvTaHQ23x8z5kvB9uKG/lQO1aQjzMQxNqZ&#10;mksFp+/t6wxEiMgGW8ek4E4BlovnpzkWxvX8RbdjLEUK4VCggirGrpAy6IoshrHriBN3cd5iTNCX&#10;0njsU7ht5STL3qTFmlNDhR2tK9LN8WoV9Cv57n/OvT5M8s3uMvtsdNg3So1ehtUHiEhD/Bf/uQ8m&#10;zZ/m8PtMukAuHgAAAP//AwBQSwECLQAUAAYACAAAACEA2+H2y+4AAACFAQAAEwAAAAAAAAAAAAAA&#10;AAAAAAAAW0NvbnRlbnRfVHlwZXNdLnhtbFBLAQItABQABgAIAAAAIQBa9CxbvwAAABUBAAALAAAA&#10;AAAAAAAAAAAAAB8BAABfcmVscy8ucmVsc1BLAQItABQABgAIAAAAIQAEpY4OwgAAANwAAAAPAAAA&#10;AAAAAAAAAAAAAAcCAABkcnMvZG93bnJldi54bWxQSwUGAAAAAAMAAwC3AAAA9gIAAAAA&#10;">
                      <v:fill type="frame" o:title="" recolor="t" rotate="t" r:id="rId14"/>
                    </v:rect>
                    <w10:wrap anchorx="page" anchory="page"/>
                  </v:group>
                </w:pict>
              </mc:Fallback>
            </mc:AlternateContent>
          </w:r>
          <w:r w:rsidRPr="00FF42EE">
            <w:rPr>
              <w:rFonts w:ascii="Arial" w:hAnsi="Arial" w:cs="Arial"/>
              <w:noProof/>
              <w:sz w:val="24"/>
              <w:szCs w:val="24"/>
              <w:lang w:val="English" w:eastAsia="eu-ES"/>
            </w:rPr>
            <mc:AlternateContent>
              <mc:Choice Requires="wps">
                <w:drawing>
                  <wp:anchor distT="0" distB="0" distL="114300" distR="114300" simplePos="0" relativeHeight="251660288" behindDoc="0" locked="0" layoutInCell="1" allowOverlap="1">
                    <wp:simplePos x="0" y="0"/>
                    <wp:positionH relativeFrom="page">
                      <wp:align>center</wp:align>
                    </wp:positionH>
                    <mc:AlternateContent>
                      <mc:Choice Requires="wp14">
                        <wp:positionV relativeFrom="page">
                          <wp14:pctPosVOffset>81800</wp14:pctPosVOffset>
                        </wp:positionV>
                      </mc:Choice>
                      <mc:Fallback>
                        <wp:positionV relativeFrom="page">
                          <wp:posOffset>8227695</wp:posOffset>
                        </wp:positionV>
                      </mc:Fallback>
                    </mc:AlternateContent>
                    <wp:extent cx="7315200" cy="914400"/>
                    <wp:effectExtent l="0" t="0" r="0" b="8255"/>
                    <wp:wrapSquare wrapText="bothSides"/>
                    <wp:docPr id="152" name="152. testu-koadroa"/>
                    <wp:cNvGraphicFramePr/>
                    <a:graphic xmlns:a="http://schemas.openxmlformats.org/drawingml/2006/main">
                      <a:graphicData uri="http://schemas.microsoft.com/office/word/2010/wordprocessingShape">
                        <wps:wsp>
                          <wps:cNvSpPr txBox="1"/>
                          <wps:spPr>
                            <a:xfrm>
                              <a:off x="0" y="0"/>
                              <a:ext cx="73152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595959" w:themeColor="text1" w:themeTint="A6"/>
                                    <w:sz w:val="28"/>
                                    <w:szCs w:val="28"/>
                                    <w:lang w:val="English"/>
                                  </w:rPr>
                                  <w:alias w:val="Egilea"/>
                                  <w:tag w:val=""/>
                                  <w:id w:val="789243997"/>
                                  <w:dataBinding w:prefixMappings="xmlns:ns0='http://purl.org/dc/elements/1.1/' xmlns:ns1='http://schemas.openxmlformats.org/package/2006/metadata/core-properties' " w:xpath="/ns1:coreProperties[1]/ns0:creator[1]" w:storeItemID="{6C3C8BC8-F283-45AE-878A-BAB7291924A1}"/>
                                  <w:text/>
                                </w:sdtPr>
                                <w:sdtEndPr/>
                                <w:sdtContent>
                                  <w:p w:rsidRPr="005E4B8F" w:rsidR="006B5319" w:rsidRDefault="00635F13">
                                    <w:pPr>
                                      <w:pStyle w:val="Tarterikez"/>
                                      <w:jc w:val="right"/>
                                      <w:rPr>
                                        <w:color w:val="595959" w:themeColor="text1" w:themeTint="A6"/>
                                        <w:sz w:val="28"/>
                                        <w:szCs w:val="28"/>
                                        <w:lang w:val="es-ES"/>
                                      </w:rPr>
                                    </w:pPr>
                                    <w:proofErr w:type="spellStart"/>
                                    <w:r>
                                      <w:rPr>
                                        <w:color w:val="595959" w:themeColor="text1" w:themeTint="A6"/>
                                        <w:sz w:val="28"/>
                                        <w:szCs w:val="28"/>
                                        <w:lang w:val="English"/>
                                      </w:rPr>
                                      <w:t>The adapted Tknika</w:t>
                                    </w:r>
                                    <w:proofErr w:type="spellEnd"/>
                                    <w:proofErr w:type="spellStart"/>
                                    <w:proofErr w:type="spellEnd"/>
                                  </w:p>
                                </w:sdtContent>
                              </w:sdt>
                              <w:p w:rsidRPr="005E4B8F" w:rsidR="006B5319" w:rsidRDefault="00401FFF">
                                <w:pPr>
                                  <w:pStyle w:val="Tarterikez"/>
                                  <w:jc w:val="right"/>
                                  <w:rPr>
                                    <w:color w:val="595959" w:themeColor="text1" w:themeTint="A6"/>
                                    <w:sz w:val="18"/>
                                    <w:szCs w:val="18"/>
                                    <w:lang w:val="es-ES"/>
                                  </w:rPr>
                                </w:pPr>
                                <w:sdt>
                                  <w:sdtPr>
                                    <w:rPr>
                                      <w:color w:val="595959" w:themeColor="text1" w:themeTint="A6"/>
                                      <w:sz w:val="18"/>
                                      <w:szCs w:val="18"/>
                                      <w:lang w:val="English"/>
                                    </w:rPr>
                                    <w:alias w:val="Helbide elektronikoa"/>
                                    <w:tag w:val="Helbide elektronikoa"/>
                                    <w:id w:val="942260680"/>
                                    <w:showingPlcHdr/>
                                    <w:dataBinding w:prefixMappings="xmlns:ns0='http://schemas.microsoft.com/office/2006/coverPageProps' " w:xpath="/ns0:CoverPageProperties[1]/ns0:CompanyEmail[1]" w:storeItemID="{55AF091B-3C7A-41E3-B477-F2FDAA23CFDA}"/>
                                    <w:text/>
                                  </w:sdtPr>
                                  <w:sdtEndPr/>
                                  <w:sdtContent>
                                    <w:r w:rsidR="006B5319">
                                      <w:rPr>
                                        <w:color w:val="595959" w:themeColor="text1" w:themeTint="A6"/>
                                        <w:sz w:val="18"/>
                                        <w:szCs w:val="18"/>
                                        <w:lang w:val="English"/>
                                      </w:rPr>
                                      <w:t xml:space="preserve">     </w:t>
                                    </w:r>
                                  </w:sdtContent>
                                </w:sdt>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9200</wp14:pctHeight>
                    </wp14:sizeRelV>
                  </wp:anchor>
                </w:drawing>
              </mc:Choice>
              <mc:Fallback>
                <w:pict>
                  <v:shapetype id="_x0000_t202" coordsize="21600,21600" o:spt="202" path="m,l,21600r21600,l21600,xe">
                    <v:stroke joinstyle="miter"/>
                    <v:path gradientshapeok="t" o:connecttype="rect"/>
                  </v:shapetype>
                  <v:shape id="152. testu-koadroa" style="position:absolute;margin-left:0;margin-top:0;width:8in;height:1in;z-index:251660288;visibility:visible;mso-wrap-style:square;mso-width-percent:941;mso-height-percent:92;mso-top-percent:818;mso-wrap-distance-left:9pt;mso-wrap-distance-top:0;mso-wrap-distance-right:9pt;mso-wrap-distance-bottom:0;mso-position-horizontal:center;mso-position-horizontal-relative:page;mso-position-vertical-relative:page;mso-width-percent:941;mso-height-percent:92;mso-top-percent:818;mso-width-relative:page;mso-height-relative:page;v-text-anchor:bottom"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SsQgwIAAGcFAAAOAAAAZHJzL2Uyb0RvYy54bWysVN1P2zAQf5+0/8HyO03KR8cqUtSBmCYh&#10;QIOJZ9exaYTt8+xrk+6v39lJCmJ7YdqLc7n73ffH2XlnDduqEBtwFZ9OSs6Uk1A37qniPx6uDk45&#10;iyhcLQw4VfGdivx88fHDWevn6hDWYGoVGBlxcd76iq8R/bwoolwrK+IEvHIk1BCsQPoNT0UdREvW&#10;rSkOy3JWtBBqH0CqGIl72Qv5ItvXWkm81ToqZKbiFBvmN+R3ld5icSbmT0H4dSOHMMQ/RGFF48jp&#10;3tSlQME2ofnDlG1kgAgaJxJsAVo3UuUcKJtp+Sab+7XwKudCxYl+X6b4/8zKm+1dYE1NvTs55MwJ&#10;S00icsJQRdwcPIOoA4hUp9bHOcHvPSlg9wU6Ao78SMyUfqeDTV9KjJGcKr7bV1l1yCQxPx2R/ZJE&#10;kmSfp8fHRJP54kXbh4hfFViWiIoH6mIurtheR+yhIyQ5c3DVGJM7aRxrKz47Oimzwl5Cxo1LWJVn&#10;YjCTMuojzxTujEoY474rTTXJCSRGnkZ1YQLbCpojIaVymHPPdgmdUJqCeI/igH+J6j3KfR6jZ3C4&#10;V7aNg5CzfxN2/TyGrHs81fxV3onEbtUNnV5BvaNGB+hXJnp51VA3rkXEOxFoR6iBtPd4S482QFWH&#10;geJsDeHX3/gJT6NLUs5a2rmKx58bERRn5pujoZ7OyjJPBuZf8hAyMTs9OU0DsxrZbmMvgDoxpePi&#10;ZSYTGM1I6gD2kS7DMjkkkXCS3FZ8NZIX2B8BuixSLZcZRBvpBV67ey+T6dSYNGYP3aMIfphFpCm+&#10;gXExxfzNSPbYpOlguUHQTZ7XVNu+oEPNaZvzxA+XJ52L1/8Z9XIfF78BAAD//wMAUEsDBBQABgAI&#10;AAAAIQDsCl+U3QAAAAYBAAAPAAAAZHJzL2Rvd25yZXYueG1sTI9BS8NAEIXvQv/DMoIXsbstqZSY&#10;TSlVQcFLW0GPm+yYBLOzIbtpU3+9Uy/1MszjDW++l61G14oD9qHxpGE2VSCQSm8bqjS875/vliBC&#10;NGRN6wk1nDDAKp9cZSa1/khbPOxiJTiEQmo01DF2qZShrNGZMPUdEntfvncmsuwraXtz5HDXyrlS&#10;99KZhvhDbTrc1Fh+7wan4fFVLU/75Of2rfvcFB/qSaqXQWp9cz2uH0BEHOPlGM74jA45MxV+IBtE&#10;q4GLxL959maLOeuCtyRRIPNM/sfPfwEAAP//AwBQSwECLQAUAAYACAAAACEAtoM4kv4AAADhAQAA&#10;EwAAAAAAAAAAAAAAAAAAAAAAW0NvbnRlbnRfVHlwZXNdLnhtbFBLAQItABQABgAIAAAAIQA4/SH/&#10;1gAAAJQBAAALAAAAAAAAAAAAAAAAAC8BAABfcmVscy8ucmVsc1BLAQItABQABgAIAAAAIQCXtSsQ&#10;gwIAAGcFAAAOAAAAAAAAAAAAAAAAAC4CAABkcnMvZTJvRG9jLnhtbFBLAQItABQABgAIAAAAIQDs&#10;Cl+U3QAAAAYBAAAPAAAAAAAAAAAAAAAAAN0EAABkcnMvZG93bnJldi54bWxQSwUGAAAAAAQABADz&#10;AAAA5wUAAAAA&#10;">
                    <v:textbox inset="126pt,0,54pt,0">
                      <w:txbxContent>
                        <w:sdt>
                          <w:sdtPr>
                            <w:rPr>
                              <w:color w:val="595959" w:themeColor="text1" w:themeTint="A6"/>
                              <w:sz w:val="28"/>
                              <w:szCs w:val="28"/>
                              <w:lang w:val="English"/>
                            </w:rPr>
                            <w:alias w:val="Egilea"/>
                            <w:tag w:val=""/>
                            <w:id w:val="789243997"/>
                            <w:dataBinding w:prefixMappings="xmlns:ns0='http://purl.org/dc/elements/1.1/' xmlns:ns1='http://schemas.openxmlformats.org/package/2006/metadata/core-properties' " w:xpath="/ns1:coreProperties[1]/ns0:creator[1]" w:storeItemID="{6C3C8BC8-F283-45AE-878A-BAB7291924A1}"/>
                            <w:text/>
                          </w:sdtPr>
                          <w:sdtEndPr/>
                          <w:sdtContent>
                            <w:p w:rsidRPr="005E4B8F" w:rsidR="006B5319" w:rsidRDefault="00635F13">
                              <w:pPr>
                                <w:pStyle w:val="Tarterikez"/>
                                <w:jc w:val="right"/>
                                <w:rPr>
                                  <w:color w:val="595959" w:themeColor="text1" w:themeTint="A6"/>
                                  <w:sz w:val="28"/>
                                  <w:szCs w:val="28"/>
                                  <w:lang w:val="es-ES"/>
                                </w:rPr>
                              </w:pPr>
                              <w:proofErr w:type="spellStart"/>
                              <w:r>
                                <w:rPr>
                                  <w:color w:val="595959" w:themeColor="text1" w:themeTint="A6"/>
                                  <w:sz w:val="28"/>
                                  <w:szCs w:val="28"/>
                                  <w:lang w:val="English"/>
                                </w:rPr>
                                <w:t>The adapted Tknika</w:t>
                              </w:r>
                              <w:proofErr w:type="spellEnd"/>
                              <w:proofErr w:type="spellStart"/>
                              <w:proofErr w:type="spellEnd"/>
                            </w:p>
                          </w:sdtContent>
                        </w:sdt>
                        <w:p w:rsidRPr="005E4B8F" w:rsidR="006B5319" w:rsidRDefault="00401FFF">
                          <w:pPr>
                            <w:pStyle w:val="Tarterikez"/>
                            <w:jc w:val="right"/>
                            <w:rPr>
                              <w:color w:val="595959" w:themeColor="text1" w:themeTint="A6"/>
                              <w:sz w:val="18"/>
                              <w:szCs w:val="18"/>
                              <w:lang w:val="es-ES"/>
                            </w:rPr>
                          </w:pPr>
                          <w:sdt>
                            <w:sdtPr>
                              <w:rPr>
                                <w:color w:val="595959" w:themeColor="text1" w:themeTint="A6"/>
                                <w:sz w:val="18"/>
                                <w:szCs w:val="18"/>
                                <w:lang w:val="English"/>
                              </w:rPr>
                              <w:alias w:val="Helbide elektronikoa"/>
                              <w:tag w:val="Helbide elektronikoa"/>
                              <w:id w:val="942260680"/>
                              <w:showingPlcHdr/>
                              <w:dataBinding w:prefixMappings="xmlns:ns0='http://schemas.microsoft.com/office/2006/coverPageProps' " w:xpath="/ns0:CoverPageProperties[1]/ns0:CompanyEmail[1]" w:storeItemID="{55AF091B-3C7A-41E3-B477-F2FDAA23CFDA}"/>
                              <w:text/>
                            </w:sdtPr>
                            <w:sdtEndPr/>
                            <w:sdtContent>
                              <w:r w:rsidR="006B5319">
                                <w:rPr>
                                  <w:color w:val="595959" w:themeColor="text1" w:themeTint="A6"/>
                                  <w:sz w:val="18"/>
                                  <w:szCs w:val="18"/>
                                  <w:lang w:val="English"/>
                                </w:rPr>
                                <w:t xml:space="preserve">     </w:t>
                              </w:r>
                            </w:sdtContent>
                          </w:sdt>
                        </w:p>
                      </w:txbxContent>
                    </v:textbox>
                    <w10:wrap type="square" anchorx="page" anchory="page"/>
                  </v:shape>
                </w:pict>
              </mc:Fallback>
            </mc:AlternateContent>
          </w:r>
        </w:p>
        <w:p w:rsidRPr="00FF42EE" w:rsidR="005E4B8F" w:rsidRDefault="00E11453">
          <w:pPr>
            <w:rPr>
              <w:rFonts w:ascii="Arial" w:hAnsi="Arial" w:eastAsia="Times New Roman" w:cs="Arial"/>
              <w:sz w:val="24"/>
              <w:szCs w:val="24"/>
              <w:lang w:val="eu-ES" w:eastAsia="eu-ES"/>
            </w:rPr>
          </w:pPr>
          <w:r w:rsidRPr="00FF42EE">
            <w:rPr>
              <w:rFonts w:ascii="Arial" w:hAnsi="Arial" w:cs="Arial"/>
              <w:noProof/>
              <w:sz w:val="24"/>
              <w:szCs w:val="24"/>
              <w:lang w:val="English" w:eastAsia="eu-ES"/>
            </w:rPr>
            <mc:AlternateContent>
              <mc:Choice Requires="wps">
                <w:drawing>
                  <wp:anchor distT="0" distB="0" distL="114300" distR="114300" simplePos="0" relativeHeight="251659264" behindDoc="0" locked="0" layoutInCell="1" allowOverlap="1">
                    <wp:simplePos x="0" y="0"/>
                    <wp:positionH relativeFrom="page">
                      <wp:posOffset>76200</wp:posOffset>
                    </wp:positionH>
                    <wp:positionV relativeFrom="margin">
                      <wp:posOffset>2684145</wp:posOffset>
                    </wp:positionV>
                    <wp:extent cx="7612380" cy="3638550"/>
                    <wp:effectExtent l="0" t="0" r="0" b="6350"/>
                    <wp:wrapSquare wrapText="bothSides"/>
                    <wp:docPr id="154" name="154. testu-koadroa"/>
                    <wp:cNvGraphicFramePr/>
                    <a:graphic xmlns:a="http://schemas.openxmlformats.org/drawingml/2006/main">
                      <a:graphicData uri="http://schemas.microsoft.com/office/word/2010/wordprocessingShape">
                        <wps:wsp>
                          <wps:cNvSpPr txBox="1"/>
                          <wps:spPr>
                            <a:xfrm>
                              <a:off x="0" y="0"/>
                              <a:ext cx="7612380" cy="3638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Pr="005E4B8F" w:rsidR="006B5319" w:rsidRDefault="00401FFF">
                                <w:pPr>
                                  <w:jc w:val="right"/>
                                  <w:rPr>
                                    <w:color w:val="4F81BD" w:themeColor="accent1"/>
                                    <w:sz w:val="36"/>
                                    <w:szCs w:val="36"/>
                                    <w:lang w:val="es-ES"/>
                                  </w:rPr>
                                </w:pPr>
                                <w:sdt>
                                  <w:sdtPr>
                                    <w:rPr>
                                      <w:rFonts w:ascii="Arial" w:hAnsi="Arial" w:cs="Arial" w:eastAsiaTheme="majorEastAsia"/>
                                      <w:b/>
                                      <w:bCs/>
                                      <w:color w:val="365F91" w:themeColor="accent1" w:themeShade="BF"/>
                                      <w:sz w:val="36"/>
                                      <w:szCs w:val="36"/>
                                      <w:lang w:val="English"/>
                                    </w:rPr>
                                    <w:alias w:val="Titulua"/>
                                    <w:tag w:val=""/>
                                    <w:id w:val="630141079"/>
                                    <w:showingPlcHdr/>
                                    <w:dataBinding w:prefixMappings="xmlns:ns0='http://purl.org/dc/elements/1.1/' xmlns:ns1='http://schemas.openxmlformats.org/package/2006/metadata/core-properties' " w:xpath="/ns1:coreProperties[1]/ns0:title[1]" w:storeItemID="{6C3C8BC8-F283-45AE-878A-BAB7291924A1}"/>
                                    <w:text w:multiLine="1"/>
                                  </w:sdtPr>
                                  <w:sdtEndPr/>
                                  <w:sdtContent>
                                    <w:r w:rsidR="006B5319">
                                      <w:rPr>
                                        <w:rFonts w:ascii="Arial" w:hAnsi="Arial" w:cs="Arial" w:eastAsiaTheme="majorEastAsia"/>
                                        <w:b/>
                                        <w:bCs/>
                                        <w:color w:val="365F91" w:themeColor="accent1" w:themeShade="BF"/>
                                        <w:sz w:val="36"/>
                                        <w:szCs w:val="36"/>
                                        <w:lang w:val="English"/>
                                      </w:rPr>
                                      <w:t xml:space="preserve">     </w:t>
                                    </w:r>
                                  </w:sdtContent>
                                </w:sdt>
                              </w:p>
                              <w:p w:rsidR="00FB0ACF" w:rsidP="00FB0ACF" w:rsidRDefault="00A74573">
                                <w:pPr>
                                  <w:pStyle w:val="1izenburua"/>
                                  <w:rPr>
                                    <w:rFonts w:ascii="Arial" w:hAnsi="Arial" w:cs="Arial"/>
                                    <w:sz w:val="44"/>
                                    <w:szCs w:val="44"/>
                                    <w:lang w:val="eu-ES"/>
                                  </w:rPr>
                                </w:pPr>
                                <w:r>
                                  <w:rPr>
                                    <w:rFonts w:ascii="Arial" w:hAnsi="Arial" w:cs="Arial"/>
                                    <w:sz w:val="44"/>
                                    <w:szCs w:val="44"/>
                                    <w:lang w:val="English"/>
                                  </w:rPr>
                                  <w:t>8. ACTIVITY</w:t>
                                </w:r>
                              </w:p>
                              <w:p w:rsidR="00A528CB" w:rsidP="00A528CB" w:rsidRDefault="00A528CB">
                                <w:pPr>
                                  <w:rPr>
                                    <w:rFonts w:ascii="Arial" w:hAnsi="Arial" w:cs="Arial" w:eastAsiaTheme="majorEastAsia"/>
                                    <w:b/>
                                    <w:bCs/>
                                    <w:color w:val="365F91" w:themeColor="accent1" w:themeShade="BF"/>
                                    <w:sz w:val="44"/>
                                    <w:szCs w:val="44"/>
                                    <w:lang w:val="eu-ES"/>
                                  </w:rPr>
                                </w:pPr>
                              </w:p>
                              <w:p w:rsidRPr="006876F5" w:rsidR="006876F5" w:rsidP="006876F5" w:rsidRDefault="006876F5">
                                <w:pPr>
                                  <w:spacing w:after="0" w:line="240" w:lineRule="auto"/>
                                  <w:rPr>
                                    <w:rFonts w:ascii="Times New Roman" w:hAnsi="Times New Roman" w:eastAsia="Times New Roman" w:cs="Times New Roman"/>
                                    <w:sz w:val="24"/>
                                    <w:szCs w:val="24"/>
                                    <w:lang w:val="eu-ES" w:eastAsia="eu-ES"/>
                                  </w:rPr>
                                </w:pPr>
                              </w:p>
                              <w:p w:rsidRPr="00A74573" w:rsidR="00A74573" w:rsidP="00A74573" w:rsidRDefault="00A74573">
                                <w:pPr>
                                  <w:spacing w:after="0" w:line="240" w:lineRule="auto"/>
                                  <w:rPr>
                                    <w:rFonts w:ascii="Arial" w:hAnsi="Arial" w:cs="Arial" w:eastAsiaTheme="majorEastAsia"/>
                                    <w:b/>
                                    <w:bCs/>
                                    <w:caps/>
                                    <w:color w:val="365F91" w:themeColor="accent1" w:themeShade="BF"/>
                                    <w:sz w:val="44"/>
                                    <w:szCs w:val="44"/>
                                    <w:lang w:val="eu-ES"/>
                                  </w:rPr>
                                </w:pPr>
                                <w:r w:rsidRPr="00A74573">
                                  <w:rPr>
                                    <w:rFonts w:ascii="Arial" w:hAnsi="Arial" w:cs="Arial" w:eastAsiaTheme="majorEastAsia"/>
                                    <w:b/>
                                    <w:bCs/>
                                    <w:caps/>
                                    <w:color w:val="365F91" w:themeColor="accent1" w:themeShade="BF"/>
                                    <w:sz w:val="44"/>
                                    <w:szCs w:val="44"/>
                                    <w:lang w:val="English"/>
                                  </w:rPr>
                                  <w:t>MANAGEMENT OF THE PLC VISUALIZATION PROCESS VIA A COMMUNICATION CARD (PROFINET)</w:t>
                                </w:r>
                              </w:p>
                              <w:p w:rsidRPr="00A74573" w:rsidR="000B1014" w:rsidP="006876F5" w:rsidRDefault="000B1014">
                                <w:pPr>
                                  <w:rPr>
                                    <w:rFonts w:ascii="Arial" w:hAnsi="Arial" w:cs="Arial" w:eastAsiaTheme="majorEastAsia"/>
                                    <w:b/>
                                    <w:bCs/>
                                    <w:caps/>
                                    <w:color w:val="365F91" w:themeColor="accent1" w:themeShade="BF"/>
                                    <w:sz w:val="44"/>
                                    <w:szCs w:val="44"/>
                                    <w:lang w:val="eu-ES"/>
                                  </w:rPr>
                                </w:pPr>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36300</wp14:pctHeight>
                    </wp14:sizeRelV>
                  </wp:anchor>
                </w:drawing>
              </mc:Choice>
              <mc:Fallback>
                <w:pict>
                  <v:shape id="154. testu-koadroa" style="position:absolute;margin-left:6pt;margin-top:211.35pt;width:599.4pt;height:286.5pt;z-index:251659264;visibility:visible;mso-wrap-style:square;mso-width-percent:0;mso-height-percent:363;mso-wrap-distance-left:9pt;mso-wrap-distance-top:0;mso-wrap-distance-right:9pt;mso-wrap-distance-bottom:0;mso-position-horizontal:absolute;mso-position-horizontal-relative:page;mso-position-vertical:absolute;mso-position-vertical-relative:margin;mso-width-percent:0;mso-height-percent:363;mso-width-relative:page;mso-height-relative:page;v-text-anchor:bottom"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RZDiAIAAG8FAAAOAAAAZHJzL2Uyb0RvYy54bWysVEtPGzEQvlfqf7B8J5uQJo0iNigFUVVC&#10;FBUqzo7XJiu8Htd2kk1/fT97s4HSXqh68c7OfPN+nJ23jWFb5UNNtuSjwZAzZSVVtX0s+ff7q5MZ&#10;ZyEKWwlDVpV8rwI/X7x/d7Zzc3VKazKV8gxGbJjvXMnXMbp5UQS5Vo0IA3LKQqjJNyLi1z8WlRc7&#10;WG9McTocTosd+cp5kioEcC87IV9k+1orGb9qHVRkpuSILebX53eV3mJxJuaPXrh1LQ9hiH+IohG1&#10;hdOjqUsRBdv4+g9TTS09BdJxIKkpSOtaqpwDshkNX2VztxZO5VxQnOCOZQr/z6y82d56Vlfo3eQD&#10;Z1Y0aBLIAYsqxM3JE4nKk0h12rkwB/zOQSG2n6gFsOcHMFP6rfZN+iIxBjkqvj9WWbWRSTA/Tken&#10;4xlEErLxdDybTHIfimd150P8rKhhiSi5RxtzdcX2OkSEAmgPSd4sXdXG5FYay3Yln45h8jcJNIxN&#10;HJWH4mAmpdSFnqm4NyphjP2mNIqSM0iMPI7qwni2FRgkIaWyMSef7QKdUBpBvEXxgH+O6i3KXR69&#10;Z7LxqNzUlnzO/lXY1VMfsu7wKOSLvBMZ21XbTUPf2RVVezTcU7c6wcmrGk25FiHeCo9dQSOx//Er&#10;Hm0IxacDxdma/M+/8RMeIwwpZzvsXsnDj43wijPzxWK4R9PhEMuNdc2/IHwmprPJLLFXPdtumgtC&#10;Q0Y4Mk5mMoGj6UntqXnAhVgmhxAJK+G25KuevIjdMcCFkWq5zCBsphPx2t45mUyn/qRpu28fhHeH&#10;kYyY5hvqF1TMX01mh02alpabSLrOY5tK3BX0UHpsdZ7mwwVKZ+Plf0Y938nFLwAAAP//AwBQSwME&#10;FAAGAAgAAAAhAP388TXfAAAACwEAAA8AAABkcnMvZG93bnJldi54bWxMj8FOwzAQRO9I/IO1SNyo&#10;U6sQGuJUCFHEhSLSivMmXpKIeB3FbhP+HvcEx9GOZt/LN7PtxYlG3znWsFwkIIhrZzpuNBz225t7&#10;ED4gG+wdk4Yf8rApLi9yzIyb+INOZWhEHGGfoYY2hCGT0tctWfQLNxDH25cbLYYYx0aaEac4bnup&#10;kuROWuw4fmhxoKeW6u/yaDVsXwf5vnt2q3lKXVk3b+nLJ1ZaX1/Njw8gAs3hrwxn/IgORWSq3JGN&#10;F33MKqoEDSulUhDnglomUabSsF7fpiCLXP53KH4BAAD//wMAUEsBAi0AFAAGAAgAAAAhALaDOJL+&#10;AAAA4QEAABMAAAAAAAAAAAAAAAAAAAAAAFtDb250ZW50X1R5cGVzXS54bWxQSwECLQAUAAYACAAA&#10;ACEAOP0h/9YAAACUAQAACwAAAAAAAAAAAAAAAAAvAQAAX3JlbHMvLnJlbHNQSwECLQAUAAYACAAA&#10;ACEA5z0WQ4gCAABvBQAADgAAAAAAAAAAAAAAAAAuAgAAZHJzL2Uyb0RvYy54bWxQSwECLQAUAAYA&#10;CAAAACEA/fzxNd8AAAALAQAADwAAAAAAAAAAAAAAAADiBAAAZHJzL2Rvd25yZXYueG1sUEsFBgAA&#10;AAAEAAQA8wAAAO4FAAAAAA==&#10;">
                    <v:textbox inset="126pt,0,54pt,0">
                      <w:txbxContent>
                        <w:p w:rsidRPr="005E4B8F" w:rsidR="006B5319" w:rsidRDefault="00401FFF">
                          <w:pPr>
                            <w:jc w:val="right"/>
                            <w:rPr>
                              <w:color w:val="4F81BD" w:themeColor="accent1"/>
                              <w:sz w:val="36"/>
                              <w:szCs w:val="36"/>
                              <w:lang w:val="es-ES"/>
                            </w:rPr>
                          </w:pPr>
                          <w:sdt>
                            <w:sdtPr>
                              <w:rPr>
                                <w:rFonts w:ascii="Arial" w:hAnsi="Arial" w:cs="Arial" w:eastAsiaTheme="majorEastAsia"/>
                                <w:b/>
                                <w:bCs/>
                                <w:color w:val="365F91" w:themeColor="accent1" w:themeShade="BF"/>
                                <w:sz w:val="36"/>
                                <w:szCs w:val="36"/>
                                <w:lang w:val="English"/>
                              </w:rPr>
                              <w:alias w:val="Titulua"/>
                              <w:tag w:val=""/>
                              <w:id w:val="630141079"/>
                              <w:showingPlcHdr/>
                              <w:dataBinding w:prefixMappings="xmlns:ns0='http://purl.org/dc/elements/1.1/' xmlns:ns1='http://schemas.openxmlformats.org/package/2006/metadata/core-properties' " w:xpath="/ns1:coreProperties[1]/ns0:title[1]" w:storeItemID="{6C3C8BC8-F283-45AE-878A-BAB7291924A1}"/>
                              <w:text w:multiLine="1"/>
                            </w:sdtPr>
                            <w:sdtEndPr/>
                            <w:sdtContent>
                              <w:r w:rsidR="006B5319">
                                <w:rPr>
                                  <w:rFonts w:ascii="Arial" w:hAnsi="Arial" w:cs="Arial" w:eastAsiaTheme="majorEastAsia"/>
                                  <w:b/>
                                  <w:bCs/>
                                  <w:color w:val="365F91" w:themeColor="accent1" w:themeShade="BF"/>
                                  <w:sz w:val="36"/>
                                  <w:szCs w:val="36"/>
                                  <w:lang w:val="English"/>
                                </w:rPr>
                                <w:t xml:space="preserve">     </w:t>
                              </w:r>
                            </w:sdtContent>
                          </w:sdt>
                        </w:p>
                        <w:p w:rsidR="00FB0ACF" w:rsidP="00FB0ACF" w:rsidRDefault="00A74573">
                          <w:pPr>
                            <w:pStyle w:val="1izenburua"/>
                            <w:rPr>
                              <w:rFonts w:ascii="Arial" w:hAnsi="Arial" w:cs="Arial"/>
                              <w:sz w:val="44"/>
                              <w:szCs w:val="44"/>
                              <w:lang w:val="eu-ES"/>
                            </w:rPr>
                          </w:pPr>
                          <w:r>
                            <w:rPr>
                              <w:rFonts w:ascii="Arial" w:hAnsi="Arial" w:cs="Arial"/>
                              <w:sz w:val="44"/>
                              <w:szCs w:val="44"/>
                              <w:lang w:val="English"/>
                            </w:rPr>
                            <w:t>8. ACTIVITY</w:t>
                          </w:r>
                        </w:p>
                        <w:p w:rsidR="00A528CB" w:rsidP="00A528CB" w:rsidRDefault="00A528CB">
                          <w:pPr>
                            <w:rPr>
                              <w:rFonts w:ascii="Arial" w:hAnsi="Arial" w:cs="Arial" w:eastAsiaTheme="majorEastAsia"/>
                              <w:b/>
                              <w:bCs/>
                              <w:color w:val="365F91" w:themeColor="accent1" w:themeShade="BF"/>
                              <w:sz w:val="44"/>
                              <w:szCs w:val="44"/>
                              <w:lang w:val="eu-ES"/>
                            </w:rPr>
                          </w:pPr>
                        </w:p>
                        <w:p w:rsidRPr="006876F5" w:rsidR="006876F5" w:rsidP="006876F5" w:rsidRDefault="006876F5">
                          <w:pPr>
                            <w:spacing w:after="0" w:line="240" w:lineRule="auto"/>
                            <w:rPr>
                              <w:rFonts w:ascii="Times New Roman" w:hAnsi="Times New Roman" w:eastAsia="Times New Roman" w:cs="Times New Roman"/>
                              <w:sz w:val="24"/>
                              <w:szCs w:val="24"/>
                              <w:lang w:val="eu-ES" w:eastAsia="eu-ES"/>
                            </w:rPr>
                          </w:pPr>
                        </w:p>
                        <w:p w:rsidRPr="00A74573" w:rsidR="00A74573" w:rsidP="00A74573" w:rsidRDefault="00A74573">
                          <w:pPr>
                            <w:spacing w:after="0" w:line="240" w:lineRule="auto"/>
                            <w:rPr>
                              <w:rFonts w:ascii="Arial" w:hAnsi="Arial" w:cs="Arial" w:eastAsiaTheme="majorEastAsia"/>
                              <w:b/>
                              <w:bCs/>
                              <w:caps/>
                              <w:color w:val="365F91" w:themeColor="accent1" w:themeShade="BF"/>
                              <w:sz w:val="44"/>
                              <w:szCs w:val="44"/>
                              <w:lang w:val="eu-ES"/>
                            </w:rPr>
                          </w:pPr>
                          <w:r w:rsidRPr="00A74573">
                            <w:rPr>
                              <w:rFonts w:ascii="Arial" w:hAnsi="Arial" w:cs="Arial" w:eastAsiaTheme="majorEastAsia"/>
                              <w:b/>
                              <w:bCs/>
                              <w:caps/>
                              <w:color w:val="365F91" w:themeColor="accent1" w:themeShade="BF"/>
                              <w:sz w:val="44"/>
                              <w:szCs w:val="44"/>
                              <w:lang w:val="English"/>
                            </w:rPr>
                            <w:t>MANAGEMENT OF THE PLC VISUALIZATION PROCESS VIA A COMMUNICATION CARD (PROFINET)</w:t>
                          </w:r>
                        </w:p>
                        <w:p w:rsidRPr="00A74573" w:rsidR="000B1014" w:rsidP="006876F5" w:rsidRDefault="000B1014">
                          <w:pPr>
                            <w:rPr>
                              <w:rFonts w:ascii="Arial" w:hAnsi="Arial" w:cs="Arial" w:eastAsiaTheme="majorEastAsia"/>
                              <w:b/>
                              <w:bCs/>
                              <w:caps/>
                              <w:color w:val="365F91" w:themeColor="accent1" w:themeShade="BF"/>
                              <w:sz w:val="44"/>
                              <w:szCs w:val="44"/>
                              <w:lang w:val="eu-ES"/>
                            </w:rPr>
                          </w:pPr>
                        </w:p>
                      </w:txbxContent>
                    </v:textbox>
                    <w10:wrap type="square" anchorx="page" anchory="margin"/>
                  </v:shape>
                </w:pict>
              </mc:Fallback>
            </mc:AlternateContent>
          </w:r>
          <w:r w:rsidRPr="00FF42EE" w:rsidR="005E4B8F">
            <w:rPr>
              <w:rFonts w:ascii="Arial" w:hAnsi="Arial" w:cs="Arial"/>
              <w:noProof/>
              <w:sz w:val="24"/>
              <w:szCs w:val="24"/>
              <w:lang w:val="English" w:eastAsia="eu-ES"/>
            </w:rPr>
            <w:drawing>
              <wp:anchor distT="114300" distB="114300" distL="114300" distR="114300" simplePos="0" relativeHeight="251664384" behindDoc="0" locked="0" layoutInCell="1" hidden="0" allowOverlap="1" wp14:editId="365826D1" wp14:anchorId="01FF331A">
                <wp:simplePos x="0" y="0"/>
                <wp:positionH relativeFrom="column">
                  <wp:posOffset>1303020</wp:posOffset>
                </wp:positionH>
                <wp:positionV relativeFrom="paragraph">
                  <wp:posOffset>1025525</wp:posOffset>
                </wp:positionV>
                <wp:extent cx="3246120" cy="1478280"/>
                <wp:effectExtent l="0" t="0" r="0" b="7620"/>
                <wp:wrapNone/>
                <wp:docPr id="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5"/>
                        <a:srcRect/>
                        <a:stretch>
                          <a:fillRect/>
                        </a:stretch>
                      </pic:blipFill>
                      <pic:spPr>
                        <a:xfrm>
                          <a:off x="0" y="0"/>
                          <a:ext cx="3246120" cy="1478280"/>
                        </a:xfrm>
                        <a:prstGeom prst="rect">
                          <a:avLst/>
                        </a:prstGeom>
                        <a:ln/>
                      </pic:spPr>
                    </pic:pic>
                  </a:graphicData>
                </a:graphic>
                <wp14:sizeRelH relativeFrom="margin">
                  <wp14:pctWidth>0</wp14:pctWidth>
                </wp14:sizeRelH>
                <wp14:sizeRelV relativeFrom="margin">
                  <wp14:pctHeight>0</wp14:pctHeight>
                </wp14:sizeRelV>
              </wp:anchor>
            </w:drawing>
          </w:r>
          <w:r w:rsidRPr="00FF42EE" w:rsidR="005E4B8F">
            <w:rPr>
              <w:rFonts w:ascii="Arial" w:hAnsi="Arial" w:eastAsia="Times New Roman" w:cs="Arial"/>
              <w:b/>
              <w:bCs/>
              <w:sz w:val="24"/>
              <w:szCs w:val="24"/>
              <w:lang w:val="English" w:eastAsia="eu-ES"/>
            </w:rPr>
            <w:br w:type="page"/>
          </w:r>
        </w:p>
      </w:sdtContent>
    </w:sdt>
    <w:p w:rsidRPr="00626333" w:rsidR="00A74573" w:rsidP="006B1AAC" w:rsidRDefault="00A74573">
      <w:pPr>
        <w:spacing w:before="100" w:beforeAutospacing="1" w:after="100" w:afterAutospacing="1" w:line="360" w:lineRule="auto"/>
        <w:rPr>
          <w:rFonts w:ascii="Arial" w:hAnsi="Arial" w:eastAsia="Times New Roman" w:cs="Arial"/>
          <w:sz w:val="24"/>
          <w:szCs w:val="24"/>
          <w:lang w:val="eu-ES" w:eastAsia="eu-ES"/>
        </w:rPr>
      </w:pPr>
      <w:r w:rsidRPr="00A74573">
        <w:rPr>
          <w:rFonts w:ascii="Arial" w:hAnsi="Arial" w:eastAsia="Times New Roman" w:cs="Arial"/>
          <w:sz w:val="24"/>
          <w:szCs w:val="24"/>
          <w:lang w:val="English" w:eastAsia="eu-ES"/>
        </w:rPr>
        <w:lastRenderedPageBreak/>
        <w:t xml:space="preserve">In this activity, a PLC will send scaling criteria to the Cognex chamber via PROFINET, and the chamber will count blueberries of a certain size. The result will return to the PLC, where it will be displayed. The communication will be carried out through the CP343-1 communication card, and the exchange of data will be bidirectional.</w:t>
      </w:r>
      <w:proofErr w:type="spellStart"/>
      <w:proofErr w:type="spellEnd"/>
      <w:proofErr w:type="spellStart"/>
      <w:proofErr w:type="spellEnd"/>
      <w:proofErr w:type="spellStart"/>
      <w:proofErr w:type="spellEnd"/>
    </w:p>
    <w:p w:rsidRPr="00FF42EE" w:rsidR="00E11453" w:rsidP="00E11453" w:rsidRDefault="00E11453">
      <w:pPr>
        <w:pStyle w:val="1izenburua"/>
        <w:numPr>
          <w:ilvl w:val="0"/>
          <w:numId w:val="7"/>
        </w:numPr>
        <w:spacing w:line="360" w:lineRule="auto"/>
        <w:rPr>
          <w:rFonts w:ascii="Arial" w:hAnsi="Arial" w:cs="Arial"/>
          <w:bCs w:val="0"/>
          <w:szCs w:val="24"/>
          <w:lang w:val="eu-ES"/>
        </w:rPr>
      </w:pPr>
      <w:r w:rsidRPr="00FF42EE">
        <w:rPr>
          <w:rFonts w:ascii="Arial" w:hAnsi="Arial" w:cs="Arial"/>
          <w:bCs w:val="0"/>
          <w:szCs w:val="24"/>
          <w:lang w:val="English"/>
        </w:rPr>
        <w:t>Introduction</w:t>
      </w:r>
    </w:p>
    <w:p w:rsidRPr="00FF42EE" w:rsidR="00E11453" w:rsidP="00E11453" w:rsidRDefault="00E11453">
      <w:pPr>
        <w:rPr>
          <w:lang w:val="eu-ES"/>
        </w:rPr>
      </w:pPr>
    </w:p>
    <w:p w:rsidRPr="00626333" w:rsidR="00A74573" w:rsidP="00A528CB" w:rsidRDefault="00A74573">
      <w:pPr>
        <w:spacing w:before="100" w:beforeAutospacing="1" w:after="100" w:afterAutospacing="1" w:line="360" w:lineRule="auto"/>
        <w:rPr>
          <w:rFonts w:ascii="Arial" w:hAnsi="Arial" w:eastAsia="Times New Roman" w:cs="Arial"/>
          <w:sz w:val="24"/>
          <w:szCs w:val="24"/>
          <w:lang w:val="eu-ES" w:eastAsia="eu-ES"/>
        </w:rPr>
      </w:pPr>
      <w:r w:rsidRPr="00A74573">
        <w:rPr>
          <w:rFonts w:ascii="Arial" w:hAnsi="Arial" w:eastAsia="Times New Roman" w:cs="Arial"/>
          <w:sz w:val="24"/>
          <w:szCs w:val="24"/>
          <w:lang w:val="English" w:eastAsia="eu-ES"/>
        </w:rPr>
        <w:t xml:space="preserve">In automated industry, communication between machine vision and a PLC is critical for the development of intelligent processes. In this activity, a PLC will send criteria based on the size of the blueberries to the Cognex chamber through PROFINET, and the chamber will count the number of blueberries, returning the result to the PLC. The communication will be made through the CP343-1 communication card.</w:t>
      </w:r>
      <w:proofErr w:type="spellStart"/>
      <w:proofErr w:type="spellEnd"/>
      <w:proofErr w:type="spellStart"/>
      <w:proofErr w:type="spellEnd"/>
      <w:proofErr w:type="spellStart"/>
      <w:proofErr w:type="spellEnd"/>
      <w:proofErr w:type="spellStart"/>
      <w:proofErr w:type="spellEnd"/>
      <w:proofErr w:type="spellStart"/>
      <w:proofErr w:type="spellEnd"/>
    </w:p>
    <w:p w:rsidRPr="00FF42EE" w:rsidR="000C6794" w:rsidP="000C6794" w:rsidRDefault="000C6794">
      <w:pPr>
        <w:pStyle w:val="1izenburua"/>
        <w:numPr>
          <w:ilvl w:val="0"/>
          <w:numId w:val="7"/>
        </w:numPr>
        <w:spacing w:line="360" w:lineRule="auto"/>
        <w:rPr>
          <w:rFonts w:ascii="Arial" w:hAnsi="Arial" w:cs="Arial"/>
          <w:bCs w:val="0"/>
          <w:szCs w:val="24"/>
          <w:lang w:val="eu-ES"/>
        </w:rPr>
      </w:pPr>
      <w:r w:rsidRPr="00FF42EE">
        <w:rPr>
          <w:rFonts w:ascii="Arial" w:hAnsi="Arial" w:cs="Arial"/>
          <w:bCs w:val="0"/>
          <w:szCs w:val="24"/>
          <w:lang w:val="English"/>
        </w:rPr>
        <w:t>Objective</w:t>
      </w:r>
    </w:p>
    <w:p w:rsidRPr="00FF42EE" w:rsidR="00E11453" w:rsidP="00E11453" w:rsidRDefault="00E11453">
      <w:pPr>
        <w:rPr>
          <w:lang w:val="eu-ES"/>
        </w:rPr>
      </w:pPr>
    </w:p>
    <w:p w:rsidRPr="00FF42EE" w:rsidR="00FB0ACF" w:rsidP="00FB0ACF" w:rsidRDefault="00FB0ACF">
      <w:pPr>
        <w:spacing w:before="100" w:beforeAutospacing="1" w:after="100" w:afterAutospacing="1" w:line="360" w:lineRule="auto"/>
        <w:rPr>
          <w:rFonts w:ascii="Arial" w:hAnsi="Arial" w:eastAsia="Times New Roman" w:cs="Arial"/>
          <w:sz w:val="24"/>
          <w:szCs w:val="24"/>
          <w:lang w:val="eu-ES" w:eastAsia="eu-ES"/>
        </w:rPr>
      </w:pPr>
      <w:r w:rsidRPr="00FF42EE">
        <w:rPr>
          <w:rFonts w:ascii="Arial" w:hAnsi="Arial" w:eastAsia="Times New Roman" w:cs="Arial"/>
          <w:sz w:val="24"/>
          <w:szCs w:val="24"/>
          <w:lang w:val="English" w:eastAsia="eu-ES"/>
        </w:rPr>
        <w:t>Through this activity, the following competencies will be developed:</w:t>
      </w:r>
    </w:p>
    <w:p w:rsidRPr="00A74573" w:rsidR="00A74573" w:rsidP="00A74573" w:rsidRDefault="00A74573">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r w:rsidRPr="00A74573">
        <w:rPr>
          <w:rFonts w:ascii="Arial" w:hAnsi="Arial" w:eastAsia="Times New Roman" w:cs="Arial"/>
          <w:sz w:val="24"/>
          <w:szCs w:val="24"/>
          <w:lang w:val="English" w:eastAsia="eu-ES"/>
        </w:rPr>
        <w:t xml:space="preserve">Sending PLC Data to the Cognex Camera by PROFINET</w:t>
      </w:r>
      <w:proofErr w:type="spellStart"/>
      <w:proofErr w:type="spellEnd"/>
    </w:p>
    <w:p w:rsidRPr="00A74573" w:rsidR="00A74573" w:rsidP="00A74573" w:rsidRDefault="00A74573">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r w:rsidRPr="00A74573">
        <w:rPr>
          <w:rFonts w:ascii="Arial" w:hAnsi="Arial" w:eastAsia="Times New Roman" w:cs="Arial"/>
          <w:sz w:val="24"/>
          <w:szCs w:val="24"/>
          <w:lang w:val="English" w:eastAsia="eu-ES"/>
        </w:rPr>
        <w:t xml:space="preserve">The cameras calculate the number of pads and return the result to the PLC</w:t>
      </w:r>
      <w:proofErr w:type="spellStart"/>
      <w:proofErr w:type="spellEnd"/>
      <w:proofErr w:type="spellStart"/>
      <w:proofErr w:type="spellEnd"/>
    </w:p>
    <w:p w:rsidRPr="00A74573" w:rsidR="00A74573" w:rsidP="00A74573" w:rsidRDefault="00A74573">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proofErr w:type="spellStart"/>
      <w:r w:rsidRPr="00A74573">
        <w:rPr>
          <w:rFonts w:ascii="Arial" w:hAnsi="Arial" w:eastAsia="Times New Roman" w:cs="Arial"/>
          <w:sz w:val="24"/>
          <w:szCs w:val="24"/>
          <w:lang w:val="English" w:eastAsia="eu-ES"/>
        </w:rPr>
        <w:t>Choose the size of Arandel via the PLC inputs</w:t>
      </w:r>
      <w:proofErr w:type="spellEnd"/>
    </w:p>
    <w:p w:rsidRPr="00A74573" w:rsidR="00A74573" w:rsidP="00A74573" w:rsidRDefault="00A74573">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r w:rsidRPr="00A74573">
        <w:rPr>
          <w:rFonts w:ascii="Arial" w:hAnsi="Arial" w:eastAsia="Times New Roman" w:cs="Arial"/>
          <w:sz w:val="24"/>
          <w:szCs w:val="24"/>
          <w:lang w:val="English" w:eastAsia="eu-ES"/>
        </w:rPr>
        <w:t xml:space="preserve">Establishing reliable communication between camera and PLC</w:t>
      </w:r>
      <w:proofErr w:type="spellStart"/>
      <w:proofErr w:type="spellEnd"/>
    </w:p>
    <w:p w:rsidRPr="00626333" w:rsidR="00A74573" w:rsidP="00A74573" w:rsidRDefault="00A74573">
      <w:pPr>
        <w:pStyle w:val="Zerrenda-paragrafoa"/>
        <w:spacing w:before="100" w:beforeAutospacing="1" w:after="100" w:afterAutospacing="1" w:line="360" w:lineRule="auto"/>
        <w:rPr>
          <w:rFonts w:ascii="Arial" w:hAnsi="Arial" w:eastAsia="Times New Roman" w:cs="Arial"/>
          <w:sz w:val="24"/>
          <w:szCs w:val="24"/>
          <w:lang w:val="eu-ES" w:eastAsia="eu-ES"/>
        </w:rPr>
      </w:pPr>
    </w:p>
    <w:p w:rsidR="00626333" w:rsidP="00626333" w:rsidRDefault="00626333">
      <w:pPr>
        <w:pStyle w:val="Zerrenda-paragrafoa"/>
        <w:spacing w:before="100" w:beforeAutospacing="1" w:after="100" w:afterAutospacing="1" w:line="360" w:lineRule="auto"/>
        <w:rPr>
          <w:rFonts w:ascii="Arial" w:hAnsi="Arial" w:eastAsia="Times New Roman" w:cs="Arial"/>
          <w:sz w:val="24"/>
          <w:szCs w:val="24"/>
          <w:lang w:val="eu-ES" w:eastAsia="eu-ES"/>
        </w:rPr>
      </w:pPr>
    </w:p>
    <w:p w:rsidRPr="00626333" w:rsidR="00626333" w:rsidP="00626333" w:rsidRDefault="00626333">
      <w:pPr>
        <w:spacing w:before="100" w:beforeAutospacing="1" w:after="100" w:afterAutospacing="1" w:line="360" w:lineRule="auto"/>
        <w:rPr>
          <w:rFonts w:ascii="Arial" w:hAnsi="Arial" w:eastAsia="Times New Roman" w:cs="Arial"/>
          <w:sz w:val="24"/>
          <w:szCs w:val="24"/>
          <w:lang w:val="eu-ES" w:eastAsia="eu-ES"/>
        </w:rPr>
      </w:pPr>
    </w:p>
    <w:p w:rsidRPr="00FF42EE" w:rsidR="00807C9B" w:rsidP="00807C9B" w:rsidRDefault="00807C9B">
      <w:pPr>
        <w:pStyle w:val="Zerrenda-paragrafoa"/>
        <w:spacing w:before="100" w:beforeAutospacing="1" w:after="100" w:afterAutospacing="1" w:line="360" w:lineRule="auto"/>
        <w:rPr>
          <w:rFonts w:ascii="Arial" w:hAnsi="Arial" w:eastAsia="Times New Roman" w:cs="Arial"/>
          <w:sz w:val="24"/>
          <w:szCs w:val="24"/>
          <w:lang w:val="eu-ES" w:eastAsia="eu-ES"/>
        </w:rPr>
      </w:pPr>
    </w:p>
    <w:p w:rsidRPr="00FF42EE" w:rsidR="000C6794" w:rsidP="000C6794" w:rsidRDefault="000C6794">
      <w:pPr>
        <w:pStyle w:val="1izenburua"/>
        <w:numPr>
          <w:ilvl w:val="0"/>
          <w:numId w:val="7"/>
        </w:numPr>
        <w:spacing w:line="360" w:lineRule="auto"/>
        <w:rPr>
          <w:rFonts w:ascii="Arial" w:hAnsi="Arial" w:cs="Arial"/>
          <w:bCs w:val="0"/>
          <w:szCs w:val="24"/>
          <w:lang w:val="eu-ES"/>
        </w:rPr>
      </w:pPr>
      <w:r w:rsidRPr="00FF42EE">
        <w:rPr>
          <w:rFonts w:ascii="Arial" w:hAnsi="Arial" w:cs="Arial"/>
          <w:bCs w:val="0"/>
          <w:szCs w:val="24"/>
          <w:lang w:val="English"/>
        </w:rPr>
        <w:lastRenderedPageBreak/>
        <w:t>METHODOLOGY</w:t>
      </w:r>
    </w:p>
    <w:p w:rsidRPr="00FF42EE" w:rsidR="000C6794" w:rsidP="000C6794" w:rsidRDefault="00FB0ACF">
      <w:pPr>
        <w:pStyle w:val="1izenburua"/>
        <w:numPr>
          <w:ilvl w:val="1"/>
          <w:numId w:val="7"/>
        </w:numPr>
        <w:spacing w:line="360" w:lineRule="auto"/>
        <w:rPr>
          <w:lang w:val="eu-ES"/>
        </w:rPr>
      </w:pPr>
      <w:r w:rsidRPr="00FF42EE">
        <w:rPr>
          <w:rFonts w:ascii="Arial" w:hAnsi="Arial" w:cs="Arial"/>
          <w:bCs w:val="0"/>
          <w:szCs w:val="24"/>
          <w:lang w:val="English"/>
        </w:rPr>
        <w:t xml:space="preserve">Imaging </w:t>
      </w:r>
    </w:p>
    <w:p w:rsidRPr="00A909D6" w:rsidR="00A909D6" w:rsidP="00A909D6" w:rsidRDefault="00A909D6">
      <w:pPr>
        <w:pStyle w:val="Normalaweb"/>
        <w:spacing w:line="360" w:lineRule="auto"/>
        <w:rPr>
          <w:rFonts w:ascii="Arial" w:hAnsi="Arial" w:cs="Arial"/>
        </w:rPr>
      </w:pPr>
      <w:r>
        <w:rPr>
          <w:rFonts w:ascii="Arial" w:hAnsi="Arial" w:cs="Arial"/>
          <w:noProof/>
          <w:lang w:val="English"/>
        </w:rPr>
        <w:drawing>
          <wp:anchor distT="0" distB="0" distL="0" distR="0" simplePos="0" relativeHeight="251725824" behindDoc="0" locked="0" layoutInCell="1" allowOverlap="1">
            <wp:simplePos x="0" y="0"/>
            <wp:positionH relativeFrom="margin">
              <wp:align>center</wp:align>
            </wp:positionH>
            <wp:positionV relativeFrom="paragraph">
              <wp:posOffset>1373505</wp:posOffset>
            </wp:positionV>
            <wp:extent cx="6111240" cy="5204460"/>
            <wp:effectExtent l="0" t="0" r="3810" b="0"/>
            <wp:wrapTopAndBottom/>
            <wp:docPr id="23" name="Irudi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1240" cy="520446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A909D6">
        <w:rPr>
          <w:rFonts w:ascii="Arial" w:hAnsi="Arial" w:cs="Arial"/>
          <w:lang w:val="English"/>
        </w:rPr>
        <w:t>The process carried out in activity 1 must always be carried out to have an adequate image. The objective of this case is to quantify the slits of a given size. From the car we will send this information to the camera and the camera will return the total number of rein and the number of reins selected.</w:t>
      </w:r>
    </w:p>
    <w:p w:rsidR="00A909D6" w:rsidP="00436DEE" w:rsidRDefault="00A909D6">
      <w:pPr>
        <w:pStyle w:val="Normalaweb"/>
        <w:spacing w:line="360" w:lineRule="auto"/>
        <w:rPr>
          <w:rFonts w:ascii="Arial" w:hAnsi="Arial" w:cs="Arial"/>
        </w:rPr>
      </w:pPr>
    </w:p>
    <w:p w:rsidRPr="00FF42EE" w:rsidR="00392DE3" w:rsidP="00635F13" w:rsidRDefault="00831262">
      <w:pPr>
        <w:pStyle w:val="1izenburua"/>
        <w:numPr>
          <w:ilvl w:val="1"/>
          <w:numId w:val="7"/>
        </w:numPr>
        <w:spacing w:line="360" w:lineRule="auto"/>
        <w:rPr>
          <w:rFonts w:ascii="Arial" w:hAnsi="Arial" w:cs="Arial"/>
          <w:bCs w:val="0"/>
          <w:szCs w:val="24"/>
          <w:lang w:val="eu-ES"/>
        </w:rPr>
      </w:pPr>
      <w:proofErr w:type="spellStart"/>
      <w:r w:rsidRPr="00FF42EE">
        <w:rPr>
          <w:rFonts w:ascii="Arial" w:hAnsi="Arial" w:cs="Arial"/>
          <w:bCs w:val="0"/>
          <w:szCs w:val="24"/>
          <w:lang w:val="English"/>
        </w:rPr>
        <w:lastRenderedPageBreak/>
        <w:t xml:space="preserve">Camera Programming </w:t>
      </w:r>
      <w:proofErr w:type="spellEnd"/>
    </w:p>
    <w:p w:rsidR="00A909D6" w:rsidP="00A909D6" w:rsidRDefault="00A909D6">
      <w:pPr>
        <w:pStyle w:val="Normalaweb"/>
        <w:spacing w:line="360" w:lineRule="auto"/>
        <w:rPr>
          <w:rFonts w:ascii="Arial" w:hAnsi="Arial" w:cs="Arial"/>
        </w:rPr>
      </w:pPr>
      <w:r>
        <w:rPr>
          <w:rFonts w:ascii="Arial" w:hAnsi="Arial" w:cs="Arial"/>
          <w:noProof/>
          <w:lang w:val="English"/>
        </w:rPr>
        <w:drawing>
          <wp:anchor distT="0" distB="0" distL="0" distR="0" simplePos="0" relativeHeight="251727872" behindDoc="0" locked="0" layoutInCell="1" allowOverlap="1">
            <wp:simplePos x="0" y="0"/>
            <wp:positionH relativeFrom="page">
              <wp:align>center</wp:align>
            </wp:positionH>
            <wp:positionV relativeFrom="paragraph">
              <wp:posOffset>1210310</wp:posOffset>
            </wp:positionV>
            <wp:extent cx="6115050" cy="4373245"/>
            <wp:effectExtent l="0" t="0" r="0" b="8255"/>
            <wp:wrapTopAndBottom/>
            <wp:docPr id="27" name="Irudi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43732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A909D6">
        <w:rPr>
          <w:rFonts w:ascii="Arial" w:hAnsi="Arial" w:cs="Arial"/>
          <w:lang w:val="English"/>
        </w:rPr>
        <w:t>In classroom A3 we will program a pattern training tool (</w:t>
      </w:r>
      <w:proofErr w:type="spellStart"/>
      <w:r w:rsidRPr="00A909D6">
        <w:rPr>
          <w:rFonts w:ascii="Arial" w:hAnsi="Arial" w:cs="Arial"/>
          <w:b/>
          <w:lang w:val="English"/>
        </w:rPr>
        <w:t>TrainPatMaxPattern</w:t>
      </w:r>
      <w:proofErr w:type="spellEnd"/>
      <w:r w:rsidRPr="00A909D6">
        <w:rPr>
          <w:rFonts w:ascii="Arial" w:hAnsi="Arial" w:cs="Arial"/>
          <w:lang w:val="English"/>
        </w:rPr>
        <w:t>). All we have to do is define the region that a circumstance is going to occupy. We have chosen what appears in the image.</w:t>
      </w:r>
    </w:p>
    <w:p w:rsidR="00A909D6" w:rsidP="00A909D6" w:rsidRDefault="00A909D6">
      <w:pPr>
        <w:pStyle w:val="Normalaweb"/>
        <w:spacing w:line="360" w:lineRule="auto"/>
        <w:rPr>
          <w:rFonts w:ascii="Arial" w:hAnsi="Arial" w:cs="Arial"/>
        </w:rPr>
      </w:pPr>
    </w:p>
    <w:p w:rsidRPr="00A909D6" w:rsidR="00A909D6" w:rsidP="00A909D6" w:rsidRDefault="00A909D6">
      <w:pPr>
        <w:spacing w:after="0" w:line="360" w:lineRule="auto"/>
        <w:rPr>
          <w:rFonts w:ascii="Arial" w:hAnsi="Arial" w:eastAsia="Times New Roman" w:cs="Arial"/>
          <w:sz w:val="24"/>
          <w:szCs w:val="24"/>
          <w:lang w:val="eu-ES" w:eastAsia="eu-ES"/>
        </w:rPr>
      </w:pPr>
    </w:p>
    <w:p w:rsidR="00A909D6" w:rsidP="00A909D6" w:rsidRDefault="00A909D6">
      <w:pPr>
        <w:spacing w:after="0" w:line="360" w:lineRule="auto"/>
        <w:textAlignment w:val="baseline"/>
        <w:rPr>
          <w:rFonts w:ascii="Arial" w:hAnsi="Arial" w:eastAsia="Times New Roman" w:cs="Arial"/>
          <w:sz w:val="24"/>
          <w:szCs w:val="24"/>
          <w:lang w:val="eu-ES" w:eastAsia="eu-ES"/>
        </w:rPr>
      </w:pPr>
      <w:r w:rsidRPr="00A909D6">
        <w:rPr>
          <w:rFonts w:ascii="Arial" w:hAnsi="Arial" w:eastAsia="Times New Roman" w:cs="Arial"/>
          <w:sz w:val="24"/>
          <w:szCs w:val="24"/>
          <w:lang w:val="English" w:eastAsia="eu-ES"/>
        </w:rPr>
        <w:t>We'll program a tool to find the pattern in cell A6 (</w:t>
      </w:r>
      <w:proofErr w:type="spellStart"/>
      <w:r w:rsidRPr="00A909D6">
        <w:rPr>
          <w:rFonts w:ascii="Arial" w:hAnsi="Arial" w:eastAsia="Times New Roman" w:cs="Arial"/>
          <w:b/>
          <w:sz w:val="24"/>
          <w:szCs w:val="24"/>
          <w:lang w:val="English" w:eastAsia="eu-ES"/>
        </w:rPr>
        <w:t>FindpatMaxPattern</w:t>
      </w:r>
      <w:proofErr w:type="spellEnd"/>
      <w:r w:rsidRPr="00A909D6">
        <w:rPr>
          <w:rFonts w:ascii="Arial" w:hAnsi="Arial" w:eastAsia="Times New Roman" w:cs="Arial"/>
          <w:sz w:val="24"/>
          <w:szCs w:val="24"/>
          <w:lang w:val="English" w:eastAsia="eu-ES"/>
        </w:rPr>
        <w:t xml:space="preserve">). This tool searches for all images similar to the previously trained pattern. We only have to program two of its parameters; On the one hand, we define the search field (the entire field of view) and, on the other hand, we mark the minimum and maximum value of the scale (30 and 110) so that it finds all the bypasses, regardless of their size. Be careful, don't forget to tell the search tool which pattern to look for </w:t>
      </w:r>
      <w:r>
        <w:rPr>
          <w:rFonts w:ascii="Arial" w:hAnsi="Arial" w:cs="Arial"/>
          <w:noProof/>
          <w:lang w:val="English"/>
        </w:rPr>
        <w:drawing>
          <wp:anchor distT="0" distB="0" distL="0" distR="0" simplePos="0" relativeHeight="251728896" behindDoc="0" locked="0" layoutInCell="1" allowOverlap="1">
            <wp:simplePos x="0" y="0"/>
            <wp:positionH relativeFrom="margin">
              <wp:align>center</wp:align>
            </wp:positionH>
            <wp:positionV relativeFrom="paragraph">
              <wp:posOffset>549910</wp:posOffset>
            </wp:positionV>
            <wp:extent cx="6113145" cy="4529455"/>
            <wp:effectExtent l="0" t="0" r="1905" b="4445"/>
            <wp:wrapTopAndBottom/>
            <wp:docPr id="28" name="Irudi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3145" cy="45294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A909D6">
        <w:rPr>
          <w:rFonts w:ascii="Arial" w:hAnsi="Arial" w:eastAsia="Times New Roman" w:cs="Arial"/>
          <w:sz w:val="24"/>
          <w:szCs w:val="24"/>
          <w:lang w:val="English" w:eastAsia="eu-ES"/>
        </w:rPr>
        <w:t>(in our case, gelaxka A3).</w:t>
      </w:r>
    </w:p>
    <w:p w:rsidR="00A909D6" w:rsidP="00A909D6" w:rsidRDefault="00A909D6">
      <w:pPr>
        <w:spacing w:after="0" w:line="360" w:lineRule="auto"/>
        <w:textAlignment w:val="baseline"/>
        <w:rPr>
          <w:noProof/>
          <w:lang w:val="eu-ES" w:eastAsia="eu-ES"/>
        </w:rPr>
      </w:pPr>
    </w:p>
    <w:p w:rsidRPr="00EA6545" w:rsidR="00EA6545" w:rsidP="00EA6545" w:rsidRDefault="00EA6545">
      <w:pPr>
        <w:spacing w:after="0" w:line="240" w:lineRule="auto"/>
        <w:rPr>
          <w:rFonts w:ascii="Times New Roman" w:hAnsi="Times New Roman" w:eastAsia="Times New Roman" w:cs="Times New Roman"/>
          <w:sz w:val="24"/>
          <w:szCs w:val="24"/>
          <w:lang w:val="eu-ES" w:eastAsia="eu-ES"/>
        </w:rPr>
      </w:pPr>
    </w:p>
    <w:p w:rsidR="00EA6545" w:rsidP="00EA6545" w:rsidRDefault="00EA6545">
      <w:pPr>
        <w:spacing w:after="0" w:line="240" w:lineRule="auto"/>
        <w:textAlignment w:val="baseline"/>
        <w:rPr>
          <w:rFonts w:ascii="Verdana" w:hAnsi="Verdana" w:eastAsia="Times New Roman" w:cs="Times New Roman"/>
          <w:color w:val="000000"/>
          <w:sz w:val="23"/>
          <w:szCs w:val="23"/>
          <w:lang w:val="eu-ES" w:eastAsia="eu-ES"/>
        </w:rPr>
      </w:pPr>
      <w:r w:rsidRPr="00EA6545">
        <w:rPr>
          <w:rFonts w:ascii="Verdana" w:hAnsi="Verdana" w:eastAsia="Times New Roman" w:cs="Times New Roman"/>
          <w:color w:val="000000"/>
          <w:sz w:val="23"/>
          <w:szCs w:val="23"/>
          <w:lang w:val="English" w:eastAsia="eu-ES"/>
        </w:rPr>
        <w:t>As seen in the image, the system has found 8 swans.</w:t>
      </w:r>
    </w:p>
    <w:p w:rsidR="00EA6545" w:rsidP="00EA6545" w:rsidRDefault="00EA6545">
      <w:pPr>
        <w:spacing w:after="0" w:line="240" w:lineRule="auto"/>
        <w:textAlignment w:val="baseline"/>
        <w:rPr>
          <w:rFonts w:ascii="Verdana" w:hAnsi="Verdana" w:eastAsia="Times New Roman" w:cs="Times New Roman"/>
          <w:color w:val="000000"/>
          <w:sz w:val="23"/>
          <w:szCs w:val="23"/>
          <w:lang w:val="eu-ES" w:eastAsia="eu-ES"/>
        </w:rPr>
      </w:pPr>
    </w:p>
    <w:p w:rsidRPr="00EA6545" w:rsidR="00EA6545" w:rsidP="00EA6545" w:rsidRDefault="00EA6545">
      <w:pPr>
        <w:pStyle w:val="1izenburua"/>
        <w:numPr>
          <w:ilvl w:val="1"/>
          <w:numId w:val="7"/>
        </w:numPr>
        <w:spacing w:line="360" w:lineRule="auto"/>
        <w:rPr>
          <w:rFonts w:ascii="Arial" w:hAnsi="Arial" w:cs="Arial"/>
          <w:bCs w:val="0"/>
          <w:szCs w:val="24"/>
          <w:lang w:val="eu-ES"/>
        </w:rPr>
      </w:pPr>
      <w:r w:rsidRPr="00EA6545">
        <w:rPr>
          <w:rFonts w:ascii="Arial" w:hAnsi="Arial" w:cs="Arial"/>
          <w:bCs w:val="0"/>
          <w:szCs w:val="24"/>
          <w:lang w:val="English"/>
        </w:rPr>
        <w:t>Programming to send data from the camera to PLC</w:t>
      </w:r>
    </w:p>
    <w:p w:rsidR="00EA6545" w:rsidP="00EA6545" w:rsidRDefault="00EA6545">
      <w:pPr>
        <w:spacing w:after="0" w:line="240" w:lineRule="auto"/>
        <w:textAlignment w:val="baseline"/>
        <w:rPr>
          <w:rFonts w:ascii="Verdana" w:hAnsi="Verdana" w:eastAsia="Times New Roman" w:cs="Times New Roman"/>
          <w:color w:val="000000"/>
          <w:sz w:val="23"/>
          <w:szCs w:val="23"/>
          <w:lang w:val="eu-ES" w:eastAsia="eu-ES"/>
        </w:rPr>
      </w:pPr>
    </w:p>
    <w:p w:rsidR="00EA6545" w:rsidP="00EA6545" w:rsidRDefault="00EA6545">
      <w:pPr>
        <w:spacing w:after="0" w:line="360" w:lineRule="auto"/>
        <w:rPr>
          <w:rFonts w:ascii="Arial" w:hAnsi="Arial" w:eastAsia="Times New Roman" w:cs="Arial"/>
          <w:sz w:val="24"/>
          <w:szCs w:val="24"/>
          <w:lang w:val="eu-ES" w:eastAsia="eu-ES"/>
        </w:rPr>
      </w:pPr>
      <w:proofErr w:type="spellStart"/>
      <w:r w:rsidRPr="00EA6545">
        <w:rPr>
          <w:rFonts w:ascii="Arial" w:hAnsi="Arial" w:eastAsia="Times New Roman" w:cs="Arial"/>
          <w:b/>
          <w:sz w:val="24"/>
          <w:szCs w:val="24"/>
          <w:lang w:val="English" w:eastAsia="eu-ES"/>
        </w:rPr>
        <w:t>We'll use the GetNfound</w:t>
      </w:r>
      <w:proofErr w:type="spellEnd"/>
      <w:r w:rsidRPr="00EA6545">
        <w:rPr>
          <w:rFonts w:ascii="Arial" w:hAnsi="Arial" w:eastAsia="Times New Roman" w:cs="Arial"/>
          <w:sz w:val="24"/>
          <w:szCs w:val="24"/>
          <w:lang w:val="English" w:eastAsia="eu-ES"/>
        </w:rPr>
        <w:t xml:space="preserve"> function  to count the number of surgeons viewed. That value will be sent to autism.</w:t>
      </w:r>
    </w:p>
    <w:p w:rsidRPr="00EA6545" w:rsidR="00EA6545" w:rsidP="00EA6545" w:rsidRDefault="00EA6545">
      <w:pPr>
        <w:spacing w:after="0" w:line="240" w:lineRule="auto"/>
        <w:rPr>
          <w:rFonts w:ascii="Times New Roman" w:hAnsi="Times New Roman" w:eastAsia="Times New Roman" w:cs="Times New Roman"/>
          <w:sz w:val="24"/>
          <w:szCs w:val="24"/>
          <w:lang w:val="eu-ES" w:eastAsia="eu-ES"/>
        </w:rPr>
      </w:pPr>
      <w:r w:rsidRPr="00EA6545">
        <w:rPr>
          <w:rFonts w:ascii="Times New Roman" w:hAnsi="Times New Roman" w:eastAsia="Times New Roman" w:cs="Times New Roman"/>
          <w:sz w:val="24"/>
          <w:szCs w:val="24"/>
          <w:lang w:val="English" w:eastAsia="eu-ES"/>
        </w:rPr>
        <w:br/>
      </w:r>
    </w:p>
    <w:p w:rsidR="00EA6545" w:rsidP="00EA6545" w:rsidRDefault="00EA6545">
      <w:pPr>
        <w:spacing w:after="0" w:line="360" w:lineRule="auto"/>
        <w:rPr>
          <w:rFonts w:ascii="Arial" w:hAnsi="Arial" w:eastAsia="Times New Roman" w:cs="Arial"/>
          <w:sz w:val="24"/>
          <w:szCs w:val="24"/>
          <w:lang w:val="eu-ES" w:eastAsia="eu-ES"/>
        </w:rPr>
      </w:pPr>
      <w:r w:rsidRPr="00EA6545">
        <w:rPr>
          <w:rFonts w:ascii="Arial" w:hAnsi="Arial" w:eastAsia="Times New Roman" w:cs="Arial"/>
          <w:sz w:val="24"/>
          <w:szCs w:val="24"/>
          <w:lang w:val="English" w:eastAsia="eu-ES"/>
        </w:rPr>
        <w:t xml:space="preserve">Next,  we'll use the </w:t>
      </w:r>
      <w:proofErr w:type="spellStart"/>
      <w:r w:rsidRPr="00EA6545">
        <w:rPr>
          <w:rFonts w:ascii="Arial" w:hAnsi="Arial" w:eastAsia="Times New Roman" w:cs="Arial"/>
          <w:b/>
          <w:sz w:val="24"/>
          <w:szCs w:val="24"/>
          <w:lang w:val="English" w:eastAsia="eu-ES"/>
        </w:rPr>
        <w:t>FormatOutputBuffer</w:t>
      </w:r>
      <w:proofErr w:type="spellEnd"/>
      <w:r w:rsidRPr="00EA6545">
        <w:rPr>
          <w:rFonts w:ascii="Arial" w:hAnsi="Arial" w:eastAsia="Times New Roman" w:cs="Arial"/>
          <w:sz w:val="24"/>
          <w:szCs w:val="24"/>
          <w:lang w:val="English" w:eastAsia="eu-ES"/>
        </w:rPr>
        <w:t xml:space="preserve"> function  to configure the type of data we need to send.</w:t>
      </w:r>
    </w:p>
    <w:p w:rsidRPr="00EA6545" w:rsidR="00EA6545" w:rsidP="00EA6545" w:rsidRDefault="00EA6545">
      <w:pPr>
        <w:spacing w:after="0" w:line="360" w:lineRule="auto"/>
        <w:rPr>
          <w:rFonts w:ascii="Arial" w:hAnsi="Arial" w:eastAsia="Times New Roman" w:cs="Arial"/>
          <w:sz w:val="24"/>
          <w:szCs w:val="24"/>
          <w:lang w:val="eu-ES" w:eastAsia="eu-ES"/>
        </w:rPr>
      </w:pPr>
      <w:r>
        <w:rPr>
          <w:rFonts w:ascii="Arial" w:hAnsi="Arial" w:eastAsia="Times New Roman" w:cs="Arial"/>
          <w:noProof/>
          <w:sz w:val="24"/>
          <w:szCs w:val="24"/>
          <w:lang w:val="English" w:eastAsia="eu-ES"/>
        </w:rPr>
        <w:lastRenderedPageBreak/>
        <w:drawing>
          <wp:anchor distT="0" distB="0" distL="0" distR="0" simplePos="0" relativeHeight="251729920" behindDoc="0" locked="0" layoutInCell="1" allowOverlap="1">
            <wp:simplePos x="0" y="0"/>
            <wp:positionH relativeFrom="page">
              <wp:align>center</wp:align>
            </wp:positionH>
            <wp:positionV relativeFrom="paragraph">
              <wp:posOffset>0</wp:posOffset>
            </wp:positionV>
            <wp:extent cx="6113780" cy="5081270"/>
            <wp:effectExtent l="0" t="0" r="1270" b="5080"/>
            <wp:wrapTopAndBottom/>
            <wp:docPr id="29" name="Irudi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3780" cy="508127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8A436F" w:rsidP="008A436F" w:rsidRDefault="008A436F">
      <w:pPr>
        <w:spacing w:after="0" w:line="360" w:lineRule="auto"/>
        <w:rPr>
          <w:rFonts w:ascii="Arial" w:hAnsi="Arial" w:eastAsia="Times New Roman" w:cs="Arial"/>
          <w:sz w:val="24"/>
          <w:szCs w:val="24"/>
          <w:lang w:val="eu-ES" w:eastAsia="eu-ES"/>
        </w:rPr>
      </w:pPr>
      <w:r w:rsidRPr="008A436F">
        <w:rPr>
          <w:rFonts w:ascii="Arial" w:hAnsi="Arial" w:eastAsia="Times New Roman" w:cs="Arial"/>
          <w:sz w:val="24"/>
          <w:szCs w:val="24"/>
          <w:lang w:val="English" w:eastAsia="eu-ES"/>
        </w:rPr>
        <w:t>We will send the data that is in cell A18, a data that will take one byte (we have defined it as a complete number of 8 bit).</w:t>
      </w:r>
    </w:p>
    <w:p w:rsidRPr="008A436F" w:rsidR="008A436F" w:rsidP="008A436F" w:rsidRDefault="008A436F">
      <w:pPr>
        <w:spacing w:after="0" w:line="240" w:lineRule="auto"/>
        <w:rPr>
          <w:rFonts w:ascii="Times New Roman" w:hAnsi="Times New Roman" w:eastAsia="Times New Roman" w:cs="Times New Roman"/>
          <w:sz w:val="24"/>
          <w:szCs w:val="24"/>
          <w:lang w:val="eu-ES" w:eastAsia="eu-ES"/>
        </w:rPr>
      </w:pPr>
    </w:p>
    <w:p w:rsidR="008A436F" w:rsidP="008A436F" w:rsidRDefault="008A436F">
      <w:pPr>
        <w:spacing w:after="0" w:line="360" w:lineRule="auto"/>
        <w:rPr>
          <w:rFonts w:ascii="Arial" w:hAnsi="Arial" w:eastAsia="Times New Roman" w:cs="Arial"/>
          <w:sz w:val="24"/>
          <w:szCs w:val="24"/>
          <w:lang w:val="eu-ES" w:eastAsia="eu-ES"/>
        </w:rPr>
      </w:pPr>
      <w:r w:rsidRPr="008A436F">
        <w:rPr>
          <w:rFonts w:ascii="Arial" w:hAnsi="Arial" w:eastAsia="Times New Roman" w:cs="Arial"/>
          <w:sz w:val="24"/>
          <w:szCs w:val="24"/>
          <w:lang w:val="English" w:eastAsia="eu-ES"/>
        </w:rPr>
        <w:t xml:space="preserve">Finally,  we will program the </w:t>
      </w:r>
      <w:proofErr w:type="spellStart"/>
      <w:r w:rsidRPr="008A436F">
        <w:rPr>
          <w:rFonts w:ascii="Arial" w:hAnsi="Arial" w:eastAsia="Times New Roman" w:cs="Arial"/>
          <w:b/>
          <w:sz w:val="24"/>
          <w:szCs w:val="24"/>
          <w:lang w:val="English" w:eastAsia="eu-ES"/>
        </w:rPr>
        <w:t>WriteprofinetBuffer</w:t>
      </w:r>
      <w:proofErr w:type="spellEnd"/>
      <w:r w:rsidRPr="008A436F">
        <w:rPr>
          <w:rFonts w:ascii="Arial" w:hAnsi="Arial" w:eastAsia="Times New Roman" w:cs="Arial"/>
          <w:sz w:val="24"/>
          <w:szCs w:val="24"/>
          <w:lang w:val="English" w:eastAsia="eu-ES"/>
        </w:rPr>
        <w:t xml:space="preserve"> function  (Room A22). This function sends the data via profinet.</w:t>
      </w:r>
      <w:proofErr w:type="spellStart"/>
      <w:proofErr w:type="spellEnd"/>
    </w:p>
    <w:p w:rsidRPr="008A436F" w:rsidR="00CF1442" w:rsidP="008A436F" w:rsidRDefault="00CF1442">
      <w:pPr>
        <w:spacing w:after="0" w:line="360" w:lineRule="auto"/>
        <w:rPr>
          <w:rFonts w:ascii="Arial" w:hAnsi="Arial" w:eastAsia="Times New Roman" w:cs="Arial"/>
          <w:sz w:val="24"/>
          <w:szCs w:val="24"/>
          <w:lang w:val="eu-ES" w:eastAsia="eu-ES"/>
        </w:rPr>
      </w:pPr>
    </w:p>
    <w:p w:rsidRPr="008A436F" w:rsidR="008A436F" w:rsidP="008A436F" w:rsidRDefault="00CF1442">
      <w:pPr>
        <w:spacing w:after="0" w:line="360" w:lineRule="auto"/>
        <w:rPr>
          <w:rFonts w:ascii="Arial" w:hAnsi="Arial" w:eastAsia="Times New Roman" w:cs="Arial"/>
          <w:sz w:val="24"/>
          <w:szCs w:val="24"/>
          <w:lang w:val="eu-ES" w:eastAsia="eu-ES"/>
        </w:rPr>
      </w:pPr>
      <w:r>
        <w:rPr>
          <w:rFonts w:ascii="Arial" w:hAnsi="Arial" w:eastAsia="Times New Roman" w:cs="Arial"/>
          <w:noProof/>
          <w:sz w:val="24"/>
          <w:szCs w:val="24"/>
          <w:lang w:val="English" w:eastAsia="eu-ES"/>
        </w:rPr>
        <w:lastRenderedPageBreak/>
        <w:drawing>
          <wp:anchor distT="0" distB="0" distL="0" distR="0" simplePos="0" relativeHeight="251730944" behindDoc="0" locked="0" layoutInCell="1" allowOverlap="1">
            <wp:simplePos x="0" y="0"/>
            <wp:positionH relativeFrom="page">
              <wp:align>center</wp:align>
            </wp:positionH>
            <wp:positionV relativeFrom="paragraph">
              <wp:posOffset>0</wp:posOffset>
            </wp:positionV>
            <wp:extent cx="5865495" cy="4733290"/>
            <wp:effectExtent l="0" t="0" r="1905" b="0"/>
            <wp:wrapTopAndBottom/>
            <wp:docPr id="30" name="Irudi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65495" cy="47332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Pr="00CF1442" w:rsidR="00CF1442" w:rsidP="00CF1442" w:rsidRDefault="00CF1442">
      <w:pPr>
        <w:spacing w:after="0" w:line="360" w:lineRule="auto"/>
        <w:rPr>
          <w:rFonts w:ascii="Arial" w:hAnsi="Arial" w:eastAsia="Times New Roman" w:cs="Arial"/>
          <w:sz w:val="24"/>
          <w:szCs w:val="24"/>
          <w:lang w:val="eu-ES" w:eastAsia="eu-ES"/>
        </w:rPr>
      </w:pPr>
      <w:r w:rsidRPr="00CF1442">
        <w:rPr>
          <w:rFonts w:ascii="Arial" w:hAnsi="Arial" w:eastAsia="Times New Roman" w:cs="Arial"/>
          <w:sz w:val="24"/>
          <w:szCs w:val="24"/>
          <w:lang w:val="English" w:eastAsia="eu-ES"/>
        </w:rPr>
        <w:t>The transmission will take place with the A0 event (when taking the photo) and the data saved in room A20 will be sent. The number 1 in cell A22 indicates that the shipment was successful; otherwise, an error would appear.</w:t>
      </w:r>
    </w:p>
    <w:p w:rsidRPr="00EA6545" w:rsidR="00CF1442" w:rsidP="00CF1442" w:rsidRDefault="00CF1442">
      <w:pPr>
        <w:pStyle w:val="1izenburua"/>
        <w:numPr>
          <w:ilvl w:val="1"/>
          <w:numId w:val="7"/>
        </w:numPr>
        <w:spacing w:line="360" w:lineRule="auto"/>
        <w:rPr>
          <w:rFonts w:ascii="Arial" w:hAnsi="Arial" w:cs="Arial"/>
          <w:bCs w:val="0"/>
          <w:szCs w:val="24"/>
          <w:lang w:val="eu-ES"/>
        </w:rPr>
      </w:pPr>
      <w:r>
        <w:rPr>
          <w:rFonts w:ascii="Arial" w:hAnsi="Arial" w:cs="Arial"/>
          <w:bCs w:val="0"/>
          <w:szCs w:val="24"/>
          <w:lang w:val="English"/>
        </w:rPr>
        <w:t>PLC Data Collection Programming</w:t>
      </w:r>
    </w:p>
    <w:p w:rsidR="00CF1442" w:rsidP="00CF1442" w:rsidRDefault="00CF1442">
      <w:pPr>
        <w:spacing w:after="0" w:line="240" w:lineRule="auto"/>
        <w:textAlignment w:val="baseline"/>
        <w:rPr>
          <w:rFonts w:ascii="Verdana" w:hAnsi="Verdana" w:eastAsia="Times New Roman" w:cs="Times New Roman"/>
          <w:color w:val="000000"/>
          <w:sz w:val="23"/>
          <w:szCs w:val="23"/>
          <w:lang w:val="eu-ES" w:eastAsia="eu-ES"/>
        </w:rPr>
      </w:pPr>
    </w:p>
    <w:p w:rsidR="00CF1442" w:rsidP="00CF1442" w:rsidRDefault="00CF1442">
      <w:pPr>
        <w:spacing w:line="360" w:lineRule="auto"/>
        <w:rPr>
          <w:rFonts w:ascii="Arial" w:hAnsi="Arial" w:eastAsia="Times New Roman" w:cs="Arial"/>
          <w:sz w:val="24"/>
          <w:szCs w:val="24"/>
          <w:lang w:val="eu-ES" w:eastAsia="eu-ES"/>
        </w:rPr>
      </w:pPr>
      <w:proofErr w:type="spellStart"/>
      <w:r w:rsidRPr="00CF1442">
        <w:rPr>
          <w:rFonts w:ascii="Arial" w:hAnsi="Arial" w:eastAsia="Times New Roman" w:cs="Arial"/>
          <w:sz w:val="24"/>
          <w:szCs w:val="24"/>
          <w:lang w:val="English" w:eastAsia="eu-ES"/>
        </w:rPr>
        <w:t>The PLC will be configured as in the previous activity.</w:t>
      </w:r>
      <w:proofErr w:type="spellEnd"/>
    </w:p>
    <w:p w:rsidR="00CF1442" w:rsidP="00CF1442" w:rsidRDefault="00CF1442">
      <w:pPr>
        <w:spacing w:line="360" w:lineRule="auto"/>
        <w:rPr>
          <w:rFonts w:ascii="Arial" w:hAnsi="Arial" w:eastAsia="Times New Roman" w:cs="Arial"/>
          <w:sz w:val="24"/>
          <w:szCs w:val="24"/>
          <w:lang w:val="eu-ES" w:eastAsia="eu-ES"/>
        </w:rPr>
      </w:pPr>
      <w:r w:rsidRPr="00CF1442">
        <w:rPr>
          <w:rFonts w:ascii="Arial" w:hAnsi="Arial" w:eastAsia="Times New Roman" w:cs="Arial"/>
          <w:sz w:val="24"/>
          <w:szCs w:val="24"/>
          <w:lang w:val="English" w:eastAsia="eu-ES"/>
        </w:rPr>
        <w:t>In this case, with a communication card, we will integrate the network through the PNIO port of the CP and, later, the camera.</w:t>
      </w:r>
    </w:p>
    <w:p w:rsidRPr="00CF1442" w:rsidR="00CF1442" w:rsidP="00CF1442" w:rsidRDefault="00CF1442">
      <w:pPr>
        <w:spacing w:after="0" w:line="240" w:lineRule="auto"/>
        <w:rPr>
          <w:rFonts w:ascii="Times New Roman" w:hAnsi="Times New Roman" w:eastAsia="Times New Roman" w:cs="Times New Roman"/>
          <w:sz w:val="24"/>
          <w:szCs w:val="24"/>
          <w:lang w:val="eu-ES" w:eastAsia="eu-ES"/>
        </w:rPr>
      </w:pPr>
      <w:r w:rsidRPr="00CF1442">
        <w:rPr>
          <w:rFonts w:ascii="Times New Roman" w:hAnsi="Times New Roman" w:eastAsia="Times New Roman" w:cs="Times New Roman"/>
          <w:sz w:val="24"/>
          <w:szCs w:val="24"/>
          <w:lang w:val="English" w:eastAsia="eu-ES"/>
        </w:rPr>
        <w:br/>
      </w:r>
    </w:p>
    <w:p w:rsidR="00CF1442" w:rsidP="00CF1442" w:rsidRDefault="00CF1442">
      <w:pPr>
        <w:spacing w:line="360" w:lineRule="auto"/>
        <w:rPr>
          <w:rFonts w:ascii="Arial" w:hAnsi="Arial" w:eastAsia="Times New Roman" w:cs="Arial"/>
          <w:sz w:val="24"/>
          <w:szCs w:val="24"/>
          <w:lang w:val="eu-ES" w:eastAsia="eu-ES"/>
        </w:rPr>
      </w:pPr>
      <w:r>
        <w:rPr>
          <w:rFonts w:ascii="Arial" w:hAnsi="Arial" w:eastAsia="Times New Roman" w:cs="Arial"/>
          <w:noProof/>
          <w:sz w:val="24"/>
          <w:szCs w:val="24"/>
          <w:lang w:val="English" w:eastAsia="eu-ES"/>
        </w:rPr>
        <w:lastRenderedPageBreak/>
        <w:drawing>
          <wp:anchor distT="0" distB="0" distL="0" distR="0" simplePos="0" relativeHeight="251731968" behindDoc="0" locked="0" layoutInCell="1" allowOverlap="1">
            <wp:simplePos x="0" y="0"/>
            <wp:positionH relativeFrom="margin">
              <wp:align>center</wp:align>
            </wp:positionH>
            <wp:positionV relativeFrom="paragraph">
              <wp:posOffset>998855</wp:posOffset>
            </wp:positionV>
            <wp:extent cx="6111240" cy="4883785"/>
            <wp:effectExtent l="0" t="0" r="3810" b="0"/>
            <wp:wrapTopAndBottom/>
            <wp:docPr id="31" name="Irudi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1240" cy="488378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CF1442">
        <w:rPr>
          <w:rFonts w:ascii="Arial" w:hAnsi="Arial" w:eastAsia="Times New Roman" w:cs="Arial"/>
          <w:sz w:val="24"/>
          <w:szCs w:val="24"/>
          <w:lang w:val="English" w:eastAsia="eu-ES"/>
        </w:rPr>
        <w:t>To facilitate communication management, it is necessary to modify the input and output directions that the system assigns to the camera in advance. It is convenient that they are successive and start at zero.</w:t>
      </w:r>
    </w:p>
    <w:p w:rsidRPr="00CF1442" w:rsidR="00CF1442" w:rsidP="00CF1442" w:rsidRDefault="00CF1442">
      <w:pPr>
        <w:spacing w:after="0" w:line="240" w:lineRule="auto"/>
        <w:rPr>
          <w:rFonts w:ascii="Times New Roman" w:hAnsi="Times New Roman" w:eastAsia="Times New Roman" w:cs="Times New Roman"/>
          <w:sz w:val="24"/>
          <w:szCs w:val="24"/>
          <w:lang w:val="eu-ES" w:eastAsia="eu-ES"/>
        </w:rPr>
      </w:pPr>
      <w:r w:rsidRPr="00CF1442">
        <w:rPr>
          <w:rFonts w:ascii="Times New Roman" w:hAnsi="Times New Roman" w:eastAsia="Times New Roman" w:cs="Times New Roman"/>
          <w:sz w:val="24"/>
          <w:szCs w:val="24"/>
          <w:lang w:val="English" w:eastAsia="eu-ES"/>
        </w:rPr>
        <w:br/>
      </w:r>
    </w:p>
    <w:p w:rsidRPr="00CF1442" w:rsidR="00CF1442" w:rsidP="00CF1442" w:rsidRDefault="00CF1442">
      <w:pPr>
        <w:spacing w:after="0" w:line="360" w:lineRule="auto"/>
        <w:textAlignment w:val="baseline"/>
        <w:rPr>
          <w:rFonts w:ascii="Arial" w:hAnsi="Arial" w:eastAsia="Times New Roman" w:cs="Arial"/>
          <w:sz w:val="24"/>
          <w:szCs w:val="24"/>
          <w:lang w:val="eu-ES" w:eastAsia="eu-ES"/>
        </w:rPr>
      </w:pPr>
      <w:r w:rsidRPr="00CF1442">
        <w:rPr>
          <w:rFonts w:ascii="Arial" w:hAnsi="Arial" w:eastAsia="Times New Roman" w:cs="Arial"/>
          <w:sz w:val="24"/>
          <w:szCs w:val="24"/>
          <w:lang w:val="English" w:eastAsia="eu-ES"/>
        </w:rPr>
        <w:t>Now we are going to make the program of automatism. For the time being, it will only receive the data sent by the camera and we will see it in the output of AB0.</w:t>
      </w:r>
    </w:p>
    <w:p w:rsidRPr="00CF1442" w:rsidR="00CF1442" w:rsidP="00CF1442" w:rsidRDefault="00CF1442">
      <w:pPr>
        <w:spacing w:line="360" w:lineRule="auto"/>
        <w:rPr>
          <w:rFonts w:ascii="Arial" w:hAnsi="Arial" w:eastAsia="Times New Roman" w:cs="Arial"/>
          <w:sz w:val="24"/>
          <w:szCs w:val="24"/>
          <w:lang w:val="eu-ES" w:eastAsia="eu-ES"/>
        </w:rPr>
      </w:pPr>
    </w:p>
    <w:p w:rsidR="00CF1442" w:rsidP="00CF1442" w:rsidRDefault="00CF1442">
      <w:pPr>
        <w:spacing w:line="360" w:lineRule="auto"/>
        <w:jc w:val="center"/>
        <w:rPr>
          <w:rFonts w:ascii="Arial" w:hAnsi="Arial" w:eastAsia="Times New Roman" w:cs="Arial"/>
          <w:sz w:val="24"/>
          <w:szCs w:val="24"/>
          <w:lang w:val="eu-ES" w:eastAsia="eu-ES"/>
        </w:rPr>
      </w:pPr>
      <w:r>
        <w:rPr>
          <w:noProof/>
          <w:sz w:val="18"/>
          <w:szCs w:val="18"/>
          <w:lang w:val="English" w:eastAsia="eu-ES"/>
        </w:rPr>
        <w:lastRenderedPageBreak/>
        <w:drawing>
          <wp:inline distT="0" distB="0" distL="0" distR="0">
            <wp:extent cx="3787140" cy="4450080"/>
            <wp:effectExtent l="0" t="0" r="3810" b="7620"/>
            <wp:docPr id="128" name="Irudia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87140" cy="4450080"/>
                    </a:xfrm>
                    <a:prstGeom prst="rect">
                      <a:avLst/>
                    </a:prstGeom>
                    <a:solidFill>
                      <a:srgbClr val="FFFFFF"/>
                    </a:solidFill>
                    <a:ln>
                      <a:noFill/>
                    </a:ln>
                  </pic:spPr>
                </pic:pic>
              </a:graphicData>
            </a:graphic>
          </wp:inline>
        </w:drawing>
      </w:r>
    </w:p>
    <w:p w:rsidRPr="00683F1A" w:rsidR="00683F1A" w:rsidP="00683F1A" w:rsidRDefault="00683F1A">
      <w:pPr>
        <w:pStyle w:val="1izenburua"/>
        <w:numPr>
          <w:ilvl w:val="1"/>
          <w:numId w:val="7"/>
        </w:numPr>
        <w:spacing w:line="360" w:lineRule="auto"/>
        <w:rPr>
          <w:rFonts w:ascii="Arial" w:hAnsi="Arial" w:cs="Arial"/>
          <w:bCs w:val="0"/>
          <w:szCs w:val="24"/>
          <w:lang w:val="eu-ES"/>
        </w:rPr>
      </w:pPr>
      <w:r w:rsidRPr="00683F1A">
        <w:rPr>
          <w:rFonts w:ascii="Arial" w:hAnsi="Arial" w:cs="Arial"/>
          <w:bCs w:val="0"/>
          <w:szCs w:val="24"/>
          <w:lang w:val="English"/>
        </w:rPr>
        <w:t>Programming of sending data from the PLC to the camera</w:t>
      </w:r>
    </w:p>
    <w:p w:rsidR="00CF1442" w:rsidP="00CF1442" w:rsidRDefault="00CF1442">
      <w:pPr>
        <w:spacing w:line="360" w:lineRule="auto"/>
        <w:rPr>
          <w:rFonts w:ascii="Arial" w:hAnsi="Arial" w:eastAsia="Times New Roman" w:cs="Arial"/>
          <w:sz w:val="24"/>
          <w:szCs w:val="24"/>
          <w:lang w:val="eu-ES" w:eastAsia="eu-ES"/>
        </w:rPr>
      </w:pPr>
    </w:p>
    <w:p w:rsidRPr="00CF1442" w:rsidR="00EE7832" w:rsidP="00EE7832" w:rsidRDefault="00EE7832">
      <w:pPr>
        <w:spacing w:after="0" w:line="360" w:lineRule="auto"/>
        <w:textAlignment w:val="baseline"/>
        <w:rPr>
          <w:rFonts w:ascii="Arial" w:hAnsi="Arial" w:eastAsia="Times New Roman" w:cs="Arial"/>
          <w:sz w:val="24"/>
          <w:szCs w:val="24"/>
          <w:lang w:val="eu-ES" w:eastAsia="eu-ES"/>
        </w:rPr>
      </w:pPr>
      <w:r w:rsidRPr="00CF1442">
        <w:rPr>
          <w:rFonts w:ascii="Arial" w:hAnsi="Arial" w:eastAsia="Times New Roman" w:cs="Arial"/>
          <w:sz w:val="24"/>
          <w:szCs w:val="24"/>
          <w:lang w:val="English" w:eastAsia="eu-ES"/>
        </w:rPr>
        <w:t xml:space="preserve">Data will be </w:t>
      </w:r>
      <w:r w:rsidRPr="00CF1442">
        <w:rPr>
          <w:rFonts w:ascii="Arial" w:hAnsi="Arial" w:eastAsia="Times New Roman" w:cs="Arial"/>
          <w:b/>
          <w:sz w:val="24"/>
          <w:szCs w:val="24"/>
          <w:lang w:val="English" w:eastAsia="eu-ES"/>
        </w:rPr>
        <w:t xml:space="preserve"> collected based on FC12-PNIO_RECV</w:t>
      </w:r>
      <w:r w:rsidRPr="00CF1442">
        <w:rPr>
          <w:rFonts w:ascii="Arial" w:hAnsi="Arial" w:eastAsia="Times New Roman" w:cs="Arial"/>
          <w:sz w:val="24"/>
          <w:szCs w:val="24"/>
          <w:lang w:val="English" w:eastAsia="eu-ES"/>
        </w:rPr>
        <w:t xml:space="preserve">. We have to program some parameters:</w:t>
      </w:r>
      <w:r w:rsidRPr="00CF1442">
        <w:rPr>
          <w:rFonts w:ascii="Arial" w:hAnsi="Arial" w:eastAsia="Times New Roman" w:cs="Arial"/>
          <w:sz w:val="24"/>
          <w:szCs w:val="24"/>
          <w:lang w:val="English" w:eastAsia="eu-ES"/>
        </w:rPr>
        <w:br/>
      </w:r>
      <w:r w:rsidRPr="00CF1442">
        <w:rPr>
          <w:rFonts w:ascii="Arial" w:hAnsi="Arial" w:eastAsia="Times New Roman" w:cs="Arial"/>
          <w:sz w:val="24"/>
          <w:szCs w:val="24"/>
          <w:lang w:val="English" w:eastAsia="eu-ES"/>
        </w:rPr>
        <w:br/>
        <w:t xml:space="preserve">• </w:t>
      </w:r>
      <w:r w:rsidRPr="00CF1442">
        <w:rPr>
          <w:rFonts w:ascii="Arial" w:hAnsi="Arial" w:eastAsia="Times New Roman" w:cs="Arial"/>
          <w:b/>
          <w:sz w:val="24"/>
          <w:szCs w:val="24"/>
          <w:lang w:val="English" w:eastAsia="eu-ES"/>
        </w:rPr>
        <w:t xml:space="preserve">CPLADDR. </w:t>
      </w:r>
      <w:r w:rsidRPr="00CF1442">
        <w:rPr>
          <w:rFonts w:ascii="Arial" w:hAnsi="Arial" w:eastAsia="Times New Roman" w:cs="Arial"/>
          <w:sz w:val="24"/>
          <w:szCs w:val="24"/>
          <w:lang w:val="English" w:eastAsia="eu-ES"/>
        </w:rPr>
        <w:t xml:space="preserve"/>
      </w:r>
      <w:proofErr w:type="spellStart"/>
      <w:r w:rsidRPr="00CF1442">
        <w:rPr>
          <w:rFonts w:ascii="Arial" w:hAnsi="Arial" w:eastAsia="Times New Roman" w:cs="Arial"/>
          <w:sz w:val="24"/>
          <w:szCs w:val="24"/>
          <w:lang w:val="English" w:eastAsia="eu-ES"/>
        </w:rPr>
        <w:t xml:space="preserve">Address CP in sixteen.• </w:t>
      </w:r>
      <w:proofErr w:type="spellEnd"/>
      <w:r w:rsidRPr="00CF1442">
        <w:rPr>
          <w:rFonts w:ascii="Arial" w:hAnsi="Arial" w:eastAsia="Times New Roman" w:cs="Arial"/>
          <w:b/>
          <w:sz w:val="24"/>
          <w:szCs w:val="24"/>
          <w:lang w:val="English" w:eastAsia="eu-ES"/>
        </w:rPr>
        <w:t>LEN</w:t>
      </w:r>
      <w:r w:rsidRPr="00CF1442">
        <w:rPr>
          <w:rFonts w:ascii="Arial" w:hAnsi="Arial" w:eastAsia="Times New Roman" w:cs="Arial"/>
          <w:sz w:val="24"/>
          <w:szCs w:val="24"/>
          <w:lang w:val="English" w:eastAsia="eu-ES"/>
        </w:rPr>
        <w:t>. Number of bytes we receive. The first 9 are information of the system, so the data we want to receive will take the tenth byte</w:t>
      </w:r>
      <w:r w:rsidRPr="00683F1A">
        <w:rPr>
          <w:rFonts w:ascii="Arial" w:hAnsi="Arial" w:eastAsia="Times New Roman" w:cs="Arial"/>
          <w:b/>
          <w:sz w:val="24"/>
          <w:szCs w:val="24"/>
          <w:lang w:val="English" w:eastAsia="eu-ES"/>
        </w:rPr>
        <w:t/>
      </w:r>
      <w:r w:rsidRPr="00CF1442">
        <w:rPr>
          <w:rFonts w:ascii="Arial" w:hAnsi="Arial" w:eastAsia="Times New Roman" w:cs="Arial"/>
          <w:sz w:val="24"/>
          <w:szCs w:val="24"/>
          <w:lang w:val="English" w:eastAsia="eu-ES"/>
        </w:rPr>
        <w:t xml:space="preserve">. The 10 bytes we receive are stored in the input memory of PLC 20. From the byt.• </w:t>
      </w:r>
      <w:proofErr w:type="spellStart"/>
      <w:proofErr w:type="spellEnd"/>
      <w:r w:rsidRPr="00CF1442">
        <w:rPr>
          <w:rFonts w:ascii="Arial" w:hAnsi="Arial" w:eastAsia="Times New Roman" w:cs="Arial"/>
          <w:b/>
          <w:sz w:val="24"/>
          <w:szCs w:val="24"/>
          <w:lang w:val="English" w:eastAsia="eu-ES"/>
        </w:rPr>
        <w:t>OTHER PARAMETERS.</w:t>
      </w:r>
      <w:r w:rsidRPr="00CF1442">
        <w:rPr>
          <w:rFonts w:ascii="Arial" w:hAnsi="Arial" w:eastAsia="Times New Roman" w:cs="Arial"/>
          <w:sz w:val="24"/>
          <w:szCs w:val="24"/>
          <w:lang w:val="English" w:eastAsia="eu-ES"/>
        </w:rPr>
        <w:t xml:space="preserve"> We must save the addresses from the system's brand memory to handle errors in the communication process.</w:t>
      </w:r>
      <w:r w:rsidRPr="00CF1442">
        <w:rPr>
          <w:rFonts w:ascii="Arial" w:hAnsi="Arial" w:eastAsia="Times New Roman" w:cs="Arial"/>
          <w:sz w:val="24"/>
          <w:szCs w:val="24"/>
          <w:lang w:val="English" w:eastAsia="eu-ES"/>
        </w:rPr>
        <w:br/>
      </w:r>
      <w:r w:rsidRPr="00CF1442">
        <w:rPr>
          <w:rFonts w:ascii="Arial" w:hAnsi="Arial" w:eastAsia="Times New Roman" w:cs="Arial"/>
          <w:sz w:val="24"/>
          <w:szCs w:val="24"/>
          <w:lang w:val="English" w:eastAsia="eu-ES"/>
        </w:rPr>
        <w:lastRenderedPageBreak/>
        <w:br/>
        <w:t>In segment 2, we will move the collected data to the exit address AB0.</w:t>
      </w:r>
    </w:p>
    <w:p w:rsidR="00EE7832" w:rsidP="00CF1442" w:rsidRDefault="00EE7832">
      <w:pPr>
        <w:spacing w:line="360" w:lineRule="auto"/>
        <w:rPr>
          <w:rFonts w:ascii="Arial" w:hAnsi="Arial" w:eastAsia="Times New Roman" w:cs="Arial"/>
          <w:sz w:val="24"/>
          <w:szCs w:val="24"/>
          <w:lang w:val="eu-ES" w:eastAsia="eu-ES"/>
        </w:rPr>
      </w:pPr>
    </w:p>
    <w:p w:rsidR="00EE7832" w:rsidP="00EE7832" w:rsidRDefault="00EE7832">
      <w:pPr>
        <w:spacing w:line="360" w:lineRule="auto"/>
        <w:jc w:val="center"/>
        <w:rPr>
          <w:rFonts w:ascii="Arial" w:hAnsi="Arial" w:eastAsia="Times New Roman" w:cs="Arial"/>
          <w:sz w:val="24"/>
          <w:szCs w:val="24"/>
          <w:lang w:val="eu-ES" w:eastAsia="eu-ES"/>
        </w:rPr>
      </w:pPr>
      <w:r>
        <w:rPr>
          <w:noProof/>
          <w:sz w:val="18"/>
          <w:szCs w:val="18"/>
          <w:lang w:val="English" w:eastAsia="eu-ES"/>
        </w:rPr>
        <w:drawing>
          <wp:inline distT="0" distB="0" distL="0" distR="0">
            <wp:extent cx="3512820" cy="2811780"/>
            <wp:effectExtent l="0" t="0" r="0" b="7620"/>
            <wp:docPr id="129" name="Irudia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12820" cy="2811780"/>
                    </a:xfrm>
                    <a:prstGeom prst="rect">
                      <a:avLst/>
                    </a:prstGeom>
                    <a:solidFill>
                      <a:srgbClr val="FFFFFF"/>
                    </a:solidFill>
                    <a:ln>
                      <a:noFill/>
                    </a:ln>
                  </pic:spPr>
                </pic:pic>
              </a:graphicData>
            </a:graphic>
          </wp:inline>
        </w:drawing>
      </w:r>
    </w:p>
    <w:p w:rsidRPr="00EE7832" w:rsidR="00EE7832" w:rsidP="00EE7832" w:rsidRDefault="00EE7832">
      <w:pPr>
        <w:spacing w:after="0" w:line="240" w:lineRule="auto"/>
        <w:rPr>
          <w:rFonts w:ascii="Times New Roman" w:hAnsi="Times New Roman" w:eastAsia="Times New Roman" w:cs="Times New Roman"/>
          <w:sz w:val="24"/>
          <w:szCs w:val="24"/>
          <w:lang w:val="eu-ES" w:eastAsia="eu-ES"/>
        </w:rPr>
      </w:pPr>
      <w:r w:rsidRPr="00EE7832">
        <w:rPr>
          <w:rFonts w:ascii="Times New Roman" w:hAnsi="Times New Roman" w:eastAsia="Times New Roman" w:cs="Times New Roman"/>
          <w:sz w:val="24"/>
          <w:szCs w:val="24"/>
          <w:lang w:val="English" w:eastAsia="eu-ES"/>
        </w:rPr>
        <w:br/>
      </w:r>
    </w:p>
    <w:p w:rsidR="00EE7832" w:rsidP="00EE7832" w:rsidRDefault="00EE7832">
      <w:pPr>
        <w:spacing w:after="0" w:line="360" w:lineRule="auto"/>
        <w:textAlignment w:val="baseline"/>
        <w:rPr>
          <w:noProof/>
          <w:sz w:val="18"/>
          <w:szCs w:val="18"/>
          <w:lang w:val="eu-ES" w:eastAsia="eu-ES"/>
        </w:rPr>
      </w:pPr>
      <w:r w:rsidRPr="00EE7832">
        <w:rPr>
          <w:rFonts w:ascii="Arial" w:hAnsi="Arial" w:eastAsia="Times New Roman" w:cs="Arial"/>
          <w:sz w:val="24"/>
          <w:szCs w:val="24"/>
          <w:lang w:val="English" w:eastAsia="eu-ES"/>
        </w:rPr>
        <w:t xml:space="preserve">The information we want to send to the camera will help us distinguish the size of the slits. To do this, we will send you 2 pieces of data (Byte A24, Byte A25), which the camera will consider as minimum and maximum values. </w:t>
      </w:r>
      <w:r w:rsidRPr="00EE7832">
        <w:rPr>
          <w:noProof/>
          <w:sz w:val="18"/>
          <w:szCs w:val="18"/>
          <w:lang w:val="English" w:eastAsia="eu-ES"/>
        </w:rPr>
        <w:t xml:space="preserve"/>
      </w:r>
    </w:p>
    <w:p w:rsidR="00EE7832" w:rsidP="00EE7832" w:rsidRDefault="00EE7832">
      <w:pPr>
        <w:spacing w:after="0" w:line="360" w:lineRule="auto"/>
        <w:textAlignment w:val="baseline"/>
        <w:rPr>
          <w:rFonts w:ascii="Arial" w:hAnsi="Arial" w:eastAsia="Times New Roman" w:cs="Arial"/>
          <w:sz w:val="24"/>
          <w:szCs w:val="24"/>
          <w:lang w:val="eu-ES" w:eastAsia="eu-ES"/>
        </w:rPr>
      </w:pPr>
      <w:r>
        <w:rPr>
          <w:noProof/>
          <w:sz w:val="18"/>
          <w:szCs w:val="18"/>
          <w:lang w:val="English" w:eastAsia="eu-ES"/>
        </w:rPr>
        <w:lastRenderedPageBreak/>
        <w:drawing>
          <wp:anchor distT="0" distB="0" distL="114300" distR="114300" simplePos="0" relativeHeight="251734016" behindDoc="0" locked="0" layoutInCell="1" allowOverlap="1">
            <wp:simplePos x="0" y="0"/>
            <wp:positionH relativeFrom="column">
              <wp:posOffset>2790825</wp:posOffset>
            </wp:positionH>
            <wp:positionV relativeFrom="paragraph">
              <wp:posOffset>1327785</wp:posOffset>
            </wp:positionV>
            <wp:extent cx="2834640" cy="3108960"/>
            <wp:effectExtent l="0" t="0" r="3810" b="0"/>
            <wp:wrapSquare wrapText="bothSides"/>
            <wp:docPr id="133" name="Irudia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34640" cy="3108960"/>
                    </a:xfrm>
                    <a:prstGeom prst="rect">
                      <a:avLst/>
                    </a:prstGeom>
                    <a:solidFill>
                      <a:srgbClr val="FFFFFF"/>
                    </a:solidFill>
                    <a:ln>
                      <a:noFill/>
                    </a:ln>
                  </pic:spPr>
                </pic:pic>
              </a:graphicData>
            </a:graphic>
          </wp:anchor>
        </w:drawing>
      </w:r>
      <w:r>
        <w:rPr>
          <w:rFonts w:ascii="Arial" w:hAnsi="Arial" w:eastAsia="Times New Roman" w:cs="Arial"/>
          <w:noProof/>
          <w:sz w:val="24"/>
          <w:szCs w:val="24"/>
          <w:lang w:val="English" w:eastAsia="eu-ES"/>
        </w:rPr>
        <w:drawing>
          <wp:anchor distT="0" distB="0" distL="0" distR="0" simplePos="0" relativeHeight="251732992" behindDoc="0" locked="0" layoutInCell="1" allowOverlap="1">
            <wp:simplePos x="0" y="0"/>
            <wp:positionH relativeFrom="column">
              <wp:posOffset>-93345</wp:posOffset>
            </wp:positionH>
            <wp:positionV relativeFrom="paragraph">
              <wp:posOffset>17145</wp:posOffset>
            </wp:positionV>
            <wp:extent cx="2832735" cy="4867910"/>
            <wp:effectExtent l="0" t="0" r="5715" b="8890"/>
            <wp:wrapTopAndBottom/>
            <wp:docPr id="132" name="Irudia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32735" cy="486791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Pr="00D94771" w:rsidR="00D94771" w:rsidP="00D94771" w:rsidRDefault="00EE7832">
      <w:pPr>
        <w:spacing w:line="360" w:lineRule="auto"/>
        <w:rPr>
          <w:rFonts w:ascii="Arial" w:hAnsi="Arial" w:eastAsia="Times New Roman" w:cs="Arial"/>
          <w:sz w:val="24"/>
          <w:szCs w:val="24"/>
          <w:lang w:val="eu-ES" w:eastAsia="eu-ES"/>
        </w:rPr>
      </w:pPr>
      <w:r w:rsidRPr="00EE7832">
        <w:rPr>
          <w:rFonts w:ascii="Times New Roman" w:hAnsi="Times New Roman" w:eastAsia="Times New Roman" w:cs="Times New Roman"/>
          <w:sz w:val="24"/>
          <w:szCs w:val="24"/>
          <w:lang w:val="English" w:eastAsia="eu-ES"/>
        </w:rPr>
        <w:br/>
      </w:r>
      <w:proofErr w:type="spellStart"/>
      <w:r w:rsidRPr="00D94771" w:rsidR="00D94771">
        <w:rPr>
          <w:rFonts w:ascii="Arial" w:hAnsi="Arial" w:eastAsia="Times New Roman" w:cs="Arial"/>
          <w:sz w:val="24"/>
          <w:szCs w:val="24"/>
          <w:lang w:val="English" w:eastAsia="eu-ES"/>
        </w:rPr>
        <w:t>According to the inputs of the PLC (EB0), we will choose the minimum scale and maximum values that we will send to the camera to run the ataza.</w:t>
      </w:r>
      <w:proofErr w:type="spellEnd"/>
      <w:r w:rsidRPr="00D94771" w:rsidR="00D94771">
        <w:rPr>
          <w:rFonts w:ascii="Arial" w:hAnsi="Arial" w:eastAsia="Times New Roman" w:cs="Arial"/>
          <w:sz w:val="24"/>
          <w:szCs w:val="24"/>
          <w:lang w:val="English" w:eastAsia="eu-ES"/>
        </w:rPr>
        <w:br/>
      </w:r>
      <w:r w:rsidRPr="00D94771" w:rsidR="00D94771">
        <w:rPr>
          <w:rFonts w:ascii="Arial" w:hAnsi="Arial" w:eastAsia="Times New Roman" w:cs="Arial"/>
          <w:sz w:val="24"/>
          <w:szCs w:val="24"/>
          <w:lang w:val="English" w:eastAsia="eu-ES"/>
        </w:rPr>
        <w:br/>
        <w:t>1. E0.0: will look for all the circumstance.2. E0.1: Look for the largest circumscriptions.3. E0.2: medium-sized chirinillas.4. E0.3: medium-sized chirinillas, smaller than the previous ones.5. E0.4. Small cirrínandola.</w:t>
      </w:r>
    </w:p>
    <w:p w:rsidRPr="00EE7832" w:rsidR="00EE7832" w:rsidP="00EE7832" w:rsidRDefault="00EE7832">
      <w:pPr>
        <w:spacing w:after="0" w:line="240" w:lineRule="auto"/>
        <w:rPr>
          <w:rFonts w:ascii="Times New Roman" w:hAnsi="Times New Roman" w:eastAsia="Times New Roman" w:cs="Times New Roman"/>
          <w:sz w:val="24"/>
          <w:szCs w:val="24"/>
          <w:lang w:val="eu-ES" w:eastAsia="eu-ES"/>
        </w:rPr>
      </w:pPr>
    </w:p>
    <w:p w:rsidRPr="00CF1442" w:rsidR="00EE7832" w:rsidP="00EE7832" w:rsidRDefault="00EE7832">
      <w:pPr>
        <w:spacing w:line="360" w:lineRule="auto"/>
        <w:jc w:val="center"/>
        <w:rPr>
          <w:rFonts w:ascii="Arial" w:hAnsi="Arial" w:eastAsia="Times New Roman" w:cs="Arial"/>
          <w:sz w:val="24"/>
          <w:szCs w:val="24"/>
          <w:lang w:val="eu-ES" w:eastAsia="eu-ES"/>
        </w:rPr>
      </w:pPr>
    </w:p>
    <w:p w:rsidR="00CF1442" w:rsidP="00CF1442" w:rsidRDefault="00CF1442">
      <w:pPr>
        <w:spacing w:line="360" w:lineRule="auto"/>
        <w:rPr>
          <w:rFonts w:ascii="Arial" w:hAnsi="Arial" w:cs="Arial"/>
          <w:szCs w:val="24"/>
          <w:lang w:val="eu-ES"/>
        </w:rPr>
      </w:pPr>
    </w:p>
    <w:p w:rsidR="00D94771" w:rsidP="00CF1442" w:rsidRDefault="00D94771">
      <w:pPr>
        <w:pStyle w:val="1izenburua"/>
        <w:numPr>
          <w:ilvl w:val="1"/>
          <w:numId w:val="7"/>
        </w:numPr>
        <w:spacing w:line="360" w:lineRule="auto"/>
        <w:rPr>
          <w:rFonts w:ascii="Arial" w:hAnsi="Arial" w:cs="Arial"/>
          <w:bCs w:val="0"/>
          <w:szCs w:val="24"/>
          <w:lang w:val="eu-ES"/>
        </w:rPr>
      </w:pPr>
      <w:r>
        <w:rPr>
          <w:rFonts w:ascii="Arial" w:hAnsi="Arial" w:cs="Arial"/>
          <w:bCs w:val="0"/>
          <w:szCs w:val="24"/>
          <w:lang w:val="English"/>
        </w:rPr>
        <w:t>Camera Programming</w:t>
      </w:r>
    </w:p>
    <w:p w:rsidR="00D94771" w:rsidP="00D94771" w:rsidRDefault="00D94771">
      <w:pPr>
        <w:rPr>
          <w:lang w:val="eu-ES"/>
        </w:rPr>
      </w:pPr>
    </w:p>
    <w:p w:rsidR="00D94771" w:rsidP="00D94771" w:rsidRDefault="00D94771">
      <w:pPr>
        <w:spacing w:after="0" w:line="360" w:lineRule="auto"/>
        <w:textAlignment w:val="baseline"/>
        <w:rPr>
          <w:rFonts w:ascii="Arial" w:hAnsi="Arial" w:eastAsia="Times New Roman" w:cs="Arial"/>
          <w:sz w:val="24"/>
          <w:szCs w:val="24"/>
          <w:lang w:val="eu-ES" w:eastAsia="eu-ES"/>
        </w:rPr>
      </w:pPr>
      <w:proofErr w:type="spellStart"/>
      <w:r w:rsidRPr="00D94771">
        <w:rPr>
          <w:rFonts w:ascii="Arial" w:hAnsi="Arial" w:eastAsia="Times New Roman" w:cs="Arial"/>
          <w:sz w:val="24"/>
          <w:szCs w:val="24"/>
          <w:lang w:val="English" w:eastAsia="eu-ES"/>
        </w:rPr>
        <w:t>To receive the data sent from the PLC, we need to define the format. To do this, we will use the FormatInputBuffer function (Room A24).</w:t>
      </w:r>
      <w:proofErr w:type="spellEnd"/>
      <w:proofErr w:type="spellStart"/>
      <w:proofErr w:type="spellEnd"/>
    </w:p>
    <w:p w:rsidRPr="00D94771" w:rsidR="00D94771" w:rsidP="00D94771" w:rsidRDefault="00D94771">
      <w:pPr>
        <w:spacing w:after="0" w:line="360" w:lineRule="auto"/>
        <w:textAlignment w:val="baseline"/>
        <w:rPr>
          <w:rFonts w:ascii="Arial" w:hAnsi="Arial" w:eastAsia="Times New Roman" w:cs="Arial"/>
          <w:sz w:val="24"/>
          <w:szCs w:val="24"/>
          <w:lang w:val="eu-ES" w:eastAsia="eu-ES"/>
        </w:rPr>
      </w:pPr>
      <w:r>
        <w:rPr>
          <w:rFonts w:ascii="Arial" w:hAnsi="Arial" w:eastAsia="Times New Roman" w:cs="Arial"/>
          <w:noProof/>
          <w:sz w:val="24"/>
          <w:szCs w:val="24"/>
          <w:lang w:val="English" w:eastAsia="eu-ES"/>
        </w:rPr>
        <w:drawing>
          <wp:anchor distT="0" distB="0" distL="0" distR="0" simplePos="0" relativeHeight="251735040" behindDoc="0" locked="0" layoutInCell="1" allowOverlap="1">
            <wp:simplePos x="0" y="0"/>
            <wp:positionH relativeFrom="margin">
              <wp:align>center</wp:align>
            </wp:positionH>
            <wp:positionV relativeFrom="paragraph">
              <wp:posOffset>191770</wp:posOffset>
            </wp:positionV>
            <wp:extent cx="6111875" cy="3601720"/>
            <wp:effectExtent l="0" t="0" r="3175" b="0"/>
            <wp:wrapTopAndBottom/>
            <wp:docPr id="134" name="Irudia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1875" cy="360172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D94771" w:rsidP="00D94771" w:rsidRDefault="00D94771">
      <w:pPr>
        <w:rPr>
          <w:lang w:val="eu-ES"/>
        </w:rPr>
      </w:pPr>
    </w:p>
    <w:p w:rsidRPr="00D94771" w:rsidR="00D94771" w:rsidP="00D94771" w:rsidRDefault="00D94771">
      <w:pPr>
        <w:spacing w:after="0" w:line="240" w:lineRule="auto"/>
        <w:rPr>
          <w:rFonts w:ascii="Times New Roman" w:hAnsi="Times New Roman" w:eastAsia="Times New Roman" w:cs="Times New Roman"/>
          <w:sz w:val="24"/>
          <w:szCs w:val="24"/>
          <w:lang w:val="eu-ES" w:eastAsia="eu-ES"/>
        </w:rPr>
      </w:pPr>
      <w:r w:rsidRPr="00D94771">
        <w:rPr>
          <w:rFonts w:ascii="Times New Roman" w:hAnsi="Times New Roman" w:eastAsia="Times New Roman" w:cs="Times New Roman"/>
          <w:sz w:val="24"/>
          <w:szCs w:val="24"/>
          <w:lang w:val="English" w:eastAsia="eu-ES"/>
        </w:rPr>
        <w:br/>
      </w:r>
    </w:p>
    <w:p w:rsidR="00D94771" w:rsidP="00D94771" w:rsidRDefault="00D94771">
      <w:pPr>
        <w:spacing w:after="0" w:line="360" w:lineRule="auto"/>
        <w:textAlignment w:val="baseline"/>
        <w:rPr>
          <w:rFonts w:ascii="Arial" w:hAnsi="Arial" w:eastAsia="Times New Roman" w:cs="Arial"/>
          <w:sz w:val="24"/>
          <w:szCs w:val="24"/>
          <w:lang w:val="eu-ES" w:eastAsia="eu-ES"/>
        </w:rPr>
      </w:pPr>
      <w:r w:rsidRPr="00D94771">
        <w:rPr>
          <w:rFonts w:ascii="Arial" w:hAnsi="Arial" w:eastAsia="Times New Roman" w:cs="Arial"/>
          <w:sz w:val="24"/>
          <w:szCs w:val="24"/>
          <w:lang w:val="English" w:eastAsia="eu-ES"/>
        </w:rPr>
        <w:t>In this case, we will receive 2 full 8-bit numbers.</w:t>
      </w:r>
      <w:proofErr w:type="spellStart"/>
      <w:proofErr w:type="spellEnd"/>
    </w:p>
    <w:p w:rsidR="00D94771" w:rsidP="00D94771" w:rsidRDefault="00D94771">
      <w:pPr>
        <w:spacing w:after="0" w:line="360" w:lineRule="auto"/>
        <w:textAlignment w:val="baseline"/>
        <w:rPr>
          <w:rFonts w:ascii="Arial" w:hAnsi="Arial" w:eastAsia="Times New Roman" w:cs="Arial"/>
          <w:sz w:val="24"/>
          <w:szCs w:val="24"/>
          <w:lang w:val="eu-ES" w:eastAsia="eu-ES"/>
        </w:rPr>
      </w:pPr>
      <w:r w:rsidRPr="00D94771">
        <w:rPr>
          <w:rFonts w:ascii="Arial" w:hAnsi="Arial" w:eastAsia="Times New Roman" w:cs="Arial"/>
          <w:sz w:val="24"/>
          <w:szCs w:val="24"/>
          <w:lang w:val="English" w:eastAsia="eu-ES"/>
        </w:rPr>
        <w:t xml:space="preserve">Once the data format is configured,  we will program the </w:t>
      </w:r>
      <w:proofErr w:type="spellStart"/>
      <w:r w:rsidRPr="00D94771">
        <w:rPr>
          <w:rFonts w:ascii="Arial" w:hAnsi="Arial" w:eastAsia="Times New Roman" w:cs="Arial"/>
          <w:b/>
          <w:sz w:val="24"/>
          <w:szCs w:val="24"/>
          <w:lang w:val="English" w:eastAsia="eu-ES"/>
        </w:rPr>
        <w:t>ReadProfinetBuffer</w:t>
      </w:r>
      <w:proofErr w:type="spellEnd"/>
      <w:r w:rsidRPr="00D94771">
        <w:rPr>
          <w:rFonts w:ascii="Arial" w:hAnsi="Arial" w:eastAsia="Times New Roman" w:cs="Arial"/>
          <w:sz w:val="24"/>
          <w:szCs w:val="24"/>
          <w:lang w:val="English" w:eastAsia="eu-ES"/>
        </w:rPr>
        <w:t xml:space="preserve"> reader function  (Room A27). The instrument only needs 2 parameters to set it up, the fact (A0 = image) and the buffer (A24 = data format).</w:t>
      </w:r>
      <w:proofErr w:type="spellStart"/>
      <w:proofErr w:type="spellEnd"/>
    </w:p>
    <w:p w:rsidR="00D94771" w:rsidP="00D94771" w:rsidRDefault="00D94771">
      <w:pPr>
        <w:spacing w:after="0" w:line="360" w:lineRule="auto"/>
        <w:textAlignment w:val="baseline"/>
        <w:rPr>
          <w:rFonts w:ascii="Arial" w:hAnsi="Arial" w:eastAsia="Times New Roman" w:cs="Arial"/>
          <w:sz w:val="24"/>
          <w:szCs w:val="24"/>
          <w:lang w:val="eu-ES" w:eastAsia="eu-ES"/>
        </w:rPr>
      </w:pPr>
    </w:p>
    <w:p w:rsidR="00D94771" w:rsidP="00D94771" w:rsidRDefault="00D94771">
      <w:pPr>
        <w:spacing w:after="0" w:line="360" w:lineRule="auto"/>
        <w:textAlignment w:val="baseline"/>
        <w:rPr>
          <w:rFonts w:ascii="Arial" w:hAnsi="Arial" w:eastAsia="Times New Roman" w:cs="Arial"/>
          <w:sz w:val="24"/>
          <w:szCs w:val="24"/>
          <w:lang w:val="eu-ES" w:eastAsia="eu-ES"/>
        </w:rPr>
      </w:pPr>
    </w:p>
    <w:p w:rsidR="00D94771" w:rsidP="00D94771" w:rsidRDefault="00D94771">
      <w:pPr>
        <w:spacing w:after="0" w:line="360" w:lineRule="auto"/>
        <w:textAlignment w:val="baseline"/>
        <w:rPr>
          <w:rFonts w:ascii="Arial" w:hAnsi="Arial" w:eastAsia="Times New Roman" w:cs="Arial"/>
          <w:sz w:val="24"/>
          <w:szCs w:val="24"/>
          <w:lang w:val="eu-ES" w:eastAsia="eu-ES"/>
        </w:rPr>
      </w:pPr>
    </w:p>
    <w:p w:rsidRPr="00D94771" w:rsidR="00D94771" w:rsidP="00D94771" w:rsidRDefault="00D94771">
      <w:pPr>
        <w:spacing w:after="0" w:line="360" w:lineRule="auto"/>
        <w:textAlignment w:val="baseline"/>
        <w:rPr>
          <w:rFonts w:ascii="Arial" w:hAnsi="Arial" w:eastAsia="Times New Roman" w:cs="Arial"/>
          <w:sz w:val="24"/>
          <w:szCs w:val="24"/>
          <w:lang w:val="eu-ES" w:eastAsia="eu-ES"/>
        </w:rPr>
      </w:pPr>
      <w:r>
        <w:rPr>
          <w:rFonts w:ascii="Arial" w:hAnsi="Arial" w:eastAsia="Times New Roman" w:cs="Arial"/>
          <w:noProof/>
          <w:sz w:val="24"/>
          <w:szCs w:val="24"/>
          <w:lang w:val="English" w:eastAsia="eu-ES"/>
        </w:rPr>
        <w:lastRenderedPageBreak/>
        <w:drawing>
          <wp:anchor distT="0" distB="0" distL="0" distR="0" simplePos="0" relativeHeight="251736064" behindDoc="0" locked="0" layoutInCell="1" allowOverlap="1">
            <wp:simplePos x="0" y="0"/>
            <wp:positionH relativeFrom="margin">
              <wp:align>center</wp:align>
            </wp:positionH>
            <wp:positionV relativeFrom="paragraph">
              <wp:posOffset>0</wp:posOffset>
            </wp:positionV>
            <wp:extent cx="5069840" cy="2783205"/>
            <wp:effectExtent l="0" t="0" r="0" b="0"/>
            <wp:wrapTopAndBottom/>
            <wp:docPr id="135" name="Irudia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69840" cy="27832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D94771" w:rsidP="00D94771" w:rsidRDefault="00D94771">
      <w:pPr>
        <w:spacing w:after="0" w:line="360" w:lineRule="auto"/>
        <w:textAlignment w:val="baseline"/>
        <w:rPr>
          <w:rFonts w:ascii="Arial" w:hAnsi="Arial" w:eastAsia="Times New Roman" w:cs="Arial"/>
          <w:sz w:val="24"/>
          <w:szCs w:val="24"/>
          <w:lang w:val="eu-ES" w:eastAsia="eu-ES"/>
        </w:rPr>
      </w:pPr>
      <w:r w:rsidRPr="00D94771">
        <w:rPr>
          <w:rFonts w:ascii="Arial" w:hAnsi="Arial" w:eastAsia="Times New Roman" w:cs="Arial"/>
          <w:sz w:val="24"/>
          <w:szCs w:val="24"/>
          <w:lang w:val="English" w:eastAsia="eu-ES"/>
        </w:rPr>
        <w:t xml:space="preserve">As we can see in the image, we have received two values (120,125) that are stored in cells C27 and C28.</w:t>
      </w:r>
      <w:proofErr w:type="spellStart"/>
      <w:proofErr w:type="spellEnd"/>
    </w:p>
    <w:p w:rsidRPr="00D94771" w:rsidR="00D94771" w:rsidP="00D94771" w:rsidRDefault="00D94771">
      <w:pPr>
        <w:spacing w:after="0" w:line="360" w:lineRule="auto"/>
        <w:textAlignment w:val="baseline"/>
        <w:rPr>
          <w:rFonts w:ascii="Arial" w:hAnsi="Arial" w:eastAsia="Times New Roman" w:cs="Arial"/>
          <w:sz w:val="24"/>
          <w:szCs w:val="24"/>
          <w:lang w:val="eu-ES" w:eastAsia="eu-ES"/>
        </w:rPr>
      </w:pPr>
      <w:r w:rsidRPr="00D94771">
        <w:rPr>
          <w:rFonts w:ascii="Arial" w:hAnsi="Arial" w:eastAsia="Times New Roman" w:cs="Arial"/>
          <w:sz w:val="24"/>
          <w:szCs w:val="24"/>
          <w:lang w:val="English" w:eastAsia="eu-ES"/>
        </w:rPr>
        <w:t xml:space="preserve">It is to join the 2 values that we want to use for pattern search and search scaling.</w:t>
      </w:r>
      <w:proofErr w:type="spellStart"/>
      <w:proofErr w:type="spellEnd"/>
    </w:p>
    <w:p w:rsidRPr="00D94771" w:rsidR="00D94771" w:rsidP="00D94771" w:rsidRDefault="00D94771">
      <w:pPr>
        <w:spacing w:after="0" w:line="360" w:lineRule="auto"/>
        <w:textAlignment w:val="baseline"/>
        <w:rPr>
          <w:rFonts w:ascii="Arial" w:hAnsi="Arial" w:eastAsia="Times New Roman" w:cs="Arial"/>
          <w:sz w:val="24"/>
          <w:szCs w:val="24"/>
          <w:lang w:val="eu-ES" w:eastAsia="eu-ES"/>
        </w:rPr>
      </w:pPr>
      <w:r>
        <w:rPr>
          <w:noProof/>
          <w:lang w:val="English" w:eastAsia="eu-ES"/>
        </w:rPr>
        <w:drawing>
          <wp:anchor distT="0" distB="0" distL="0" distR="0" simplePos="0" relativeHeight="251737088" behindDoc="0" locked="0" layoutInCell="1" allowOverlap="1">
            <wp:simplePos x="0" y="0"/>
            <wp:positionH relativeFrom="page">
              <wp:align>center</wp:align>
            </wp:positionH>
            <wp:positionV relativeFrom="paragraph">
              <wp:posOffset>331470</wp:posOffset>
            </wp:positionV>
            <wp:extent cx="5241925" cy="3604260"/>
            <wp:effectExtent l="0" t="0" r="0" b="0"/>
            <wp:wrapTopAndBottom/>
            <wp:docPr id="136" name="Irudia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41925" cy="360426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Pr="0045318A" w:rsidR="0045318A" w:rsidP="0045318A" w:rsidRDefault="0045318A">
      <w:pPr>
        <w:spacing w:after="0" w:line="240" w:lineRule="auto"/>
        <w:rPr>
          <w:rFonts w:ascii="Times New Roman" w:hAnsi="Times New Roman" w:eastAsia="Times New Roman" w:cs="Times New Roman"/>
          <w:sz w:val="24"/>
          <w:szCs w:val="24"/>
          <w:lang w:val="eu-ES" w:eastAsia="eu-ES"/>
        </w:rPr>
      </w:pPr>
      <w:r w:rsidRPr="0045318A">
        <w:rPr>
          <w:rFonts w:ascii="Times New Roman" w:hAnsi="Times New Roman" w:eastAsia="Times New Roman" w:cs="Times New Roman"/>
          <w:sz w:val="24"/>
          <w:szCs w:val="24"/>
          <w:lang w:val="English" w:eastAsia="eu-ES"/>
        </w:rPr>
        <w:lastRenderedPageBreak/>
        <w:br/>
      </w:r>
    </w:p>
    <w:p w:rsidRPr="0045318A" w:rsidR="0045318A" w:rsidP="006328E9" w:rsidRDefault="0045318A">
      <w:pPr>
        <w:spacing w:after="0" w:line="360" w:lineRule="auto"/>
        <w:textAlignment w:val="baseline"/>
        <w:rPr>
          <w:rFonts w:ascii="Arial" w:hAnsi="Arial" w:eastAsia="Times New Roman" w:cs="Arial"/>
          <w:sz w:val="24"/>
          <w:szCs w:val="24"/>
          <w:lang w:val="eu-ES" w:eastAsia="eu-ES"/>
        </w:rPr>
      </w:pPr>
      <w:r w:rsidRPr="0045318A">
        <w:rPr>
          <w:rFonts w:ascii="Arial" w:hAnsi="Arial" w:eastAsia="Times New Roman" w:cs="Arial"/>
          <w:sz w:val="24"/>
          <w:szCs w:val="24"/>
          <w:lang w:val="English" w:eastAsia="eu-ES"/>
        </w:rPr>
        <w:t>We have made a change to the search tool for the previously configured pattern. Specifically, the initial and final values of the scale, which were previously set manually, are now related to the C27 and C28 gelaxtas, respectively, and there are the data sent from the PLC device.</w:t>
      </w:r>
    </w:p>
    <w:p w:rsidR="006328E9" w:rsidP="006328E9" w:rsidRDefault="006328E9">
      <w:pPr>
        <w:spacing w:after="0" w:line="360" w:lineRule="auto"/>
        <w:textAlignment w:val="baseline"/>
        <w:rPr>
          <w:rFonts w:ascii="Arial" w:hAnsi="Arial" w:eastAsia="Times New Roman" w:cs="Arial"/>
          <w:sz w:val="24"/>
          <w:szCs w:val="24"/>
          <w:lang w:val="eu-ES" w:eastAsia="eu-ES"/>
        </w:rPr>
      </w:pPr>
      <w:r w:rsidRPr="006328E9">
        <w:rPr>
          <w:rFonts w:ascii="Arial" w:hAnsi="Arial" w:eastAsia="Times New Roman" w:cs="Arial"/>
          <w:sz w:val="24"/>
          <w:szCs w:val="24"/>
          <w:lang w:val="English" w:eastAsia="eu-ES"/>
        </w:rPr>
        <w:br/>
        <w:t xml:space="preserve">The following image would be the result of the surgeon search process. Once the image is taken, the camera reads the information sent to it by the PLC (search for medium-sized surgeries, scale values: 75-85). Subsequently, look for the slots and find 4. To finish the process, you have to send that information to the PLC (we can see it in the byt).</w:t>
      </w:r>
      <w:proofErr w:type="spellStart"/>
      <w:proofErr w:type="spellEnd"/>
    </w:p>
    <w:p w:rsidR="006328E9" w:rsidP="006328E9" w:rsidRDefault="006328E9">
      <w:pPr>
        <w:spacing w:after="0" w:line="360" w:lineRule="auto"/>
        <w:textAlignment w:val="baseline"/>
        <w:rPr>
          <w:rFonts w:ascii="Arial" w:hAnsi="Arial" w:eastAsia="Times New Roman" w:cs="Arial"/>
          <w:sz w:val="24"/>
          <w:szCs w:val="24"/>
          <w:lang w:val="eu-ES" w:eastAsia="eu-ES"/>
        </w:rPr>
      </w:pPr>
      <w:r>
        <w:rPr>
          <w:rFonts w:ascii="Arial" w:hAnsi="Arial" w:eastAsia="Times New Roman" w:cs="Arial"/>
          <w:noProof/>
          <w:sz w:val="24"/>
          <w:szCs w:val="24"/>
          <w:lang w:val="English" w:eastAsia="eu-ES"/>
        </w:rPr>
        <w:drawing>
          <wp:anchor distT="0" distB="0" distL="0" distR="0" simplePos="0" relativeHeight="251738112" behindDoc="0" locked="0" layoutInCell="1" allowOverlap="1">
            <wp:simplePos x="0" y="0"/>
            <wp:positionH relativeFrom="page">
              <wp:posOffset>1019175</wp:posOffset>
            </wp:positionH>
            <wp:positionV relativeFrom="paragraph">
              <wp:posOffset>184785</wp:posOffset>
            </wp:positionV>
            <wp:extent cx="5731510" cy="4746625"/>
            <wp:effectExtent l="0" t="0" r="2540" b="0"/>
            <wp:wrapTopAndBottom/>
            <wp:docPr id="137" name="Irudia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474662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Pr="00D94771" w:rsidR="00D94771" w:rsidP="00D94771" w:rsidRDefault="00D94771">
      <w:pPr>
        <w:rPr>
          <w:lang w:val="eu-ES"/>
        </w:rPr>
      </w:pPr>
    </w:p>
    <w:p w:rsidRPr="006E33DE" w:rsidR="00E11453" w:rsidP="00CF1442" w:rsidRDefault="008154B7">
      <w:pPr>
        <w:pStyle w:val="1izenburua"/>
        <w:numPr>
          <w:ilvl w:val="1"/>
          <w:numId w:val="7"/>
        </w:numPr>
        <w:spacing w:line="360" w:lineRule="auto"/>
        <w:rPr>
          <w:rFonts w:ascii="Arial" w:hAnsi="Arial" w:cs="Arial"/>
          <w:bCs w:val="0"/>
          <w:szCs w:val="24"/>
          <w:lang w:val="eu-ES"/>
        </w:rPr>
      </w:pPr>
      <w:r w:rsidRPr="006E33DE">
        <w:rPr>
          <w:rFonts w:ascii="Arial" w:hAnsi="Arial" w:cs="Arial"/>
          <w:bCs w:val="0"/>
          <w:szCs w:val="24"/>
          <w:lang w:val="English"/>
        </w:rPr>
        <w:lastRenderedPageBreak/>
        <w:t>Conclusions</w:t>
      </w:r>
    </w:p>
    <w:p w:rsidRPr="00FF42EE" w:rsidR="004271D4" w:rsidP="004271D4" w:rsidRDefault="004271D4">
      <w:pPr>
        <w:spacing w:line="360" w:lineRule="auto"/>
        <w:rPr>
          <w:rFonts w:ascii="Arial" w:hAnsi="Arial" w:cs="Arial"/>
          <w:bCs/>
          <w:szCs w:val="24"/>
          <w:lang w:val="eu-ES"/>
        </w:rPr>
      </w:pPr>
    </w:p>
    <w:p w:rsidRPr="006328E9" w:rsidR="006328E9" w:rsidP="006328E9" w:rsidRDefault="006328E9">
      <w:pPr>
        <w:pStyle w:val="Normalaweb"/>
        <w:numPr>
          <w:ilvl w:val="0"/>
          <w:numId w:val="15"/>
        </w:numPr>
        <w:spacing w:line="360" w:lineRule="auto"/>
        <w:rPr>
          <w:rFonts w:ascii="Arial" w:hAnsi="Arial" w:cs="Arial"/>
          <w:color w:val="000000"/>
        </w:rPr>
      </w:pPr>
      <w:r w:rsidRPr="006328E9">
        <w:rPr>
          <w:rFonts w:ascii="Arial" w:hAnsi="Arial" w:cs="Arial"/>
          <w:color w:val="000000"/>
          <w:lang w:val="English"/>
        </w:rPr>
        <w:t xml:space="preserve">PROFINET communication allows the control and parameterization of vision systems via a PLC.</w:t>
      </w:r>
      <w:proofErr w:type="spellStart"/>
      <w:proofErr w:type="spellEnd"/>
    </w:p>
    <w:p w:rsidRPr="006328E9" w:rsidR="006328E9" w:rsidP="006328E9" w:rsidRDefault="006328E9">
      <w:pPr>
        <w:pStyle w:val="Normalaweb"/>
        <w:numPr>
          <w:ilvl w:val="0"/>
          <w:numId w:val="15"/>
        </w:numPr>
        <w:spacing w:line="360" w:lineRule="auto"/>
        <w:rPr>
          <w:rFonts w:ascii="Arial" w:hAnsi="Arial" w:cs="Arial"/>
          <w:color w:val="000000"/>
        </w:rPr>
      </w:pPr>
      <w:r w:rsidRPr="006328E9">
        <w:rPr>
          <w:rFonts w:ascii="Arial" w:hAnsi="Arial" w:cs="Arial"/>
          <w:color w:val="000000"/>
          <w:lang w:val="English"/>
        </w:rPr>
        <w:t xml:space="preserve">The camera can dynamically adapt its search tools based on the parameters received.</w:t>
      </w:r>
      <w:proofErr w:type="spellStart"/>
      <w:proofErr w:type="spellEnd"/>
    </w:p>
    <w:p w:rsidRPr="006328E9" w:rsidR="006328E9" w:rsidP="006328E9" w:rsidRDefault="006328E9">
      <w:pPr>
        <w:pStyle w:val="Normalaweb"/>
        <w:numPr>
          <w:ilvl w:val="0"/>
          <w:numId w:val="15"/>
        </w:numPr>
        <w:spacing w:line="360" w:lineRule="auto"/>
        <w:rPr>
          <w:rFonts w:ascii="Arial" w:hAnsi="Arial" w:cs="Arial"/>
          <w:color w:val="000000"/>
        </w:rPr>
      </w:pPr>
      <w:r>
        <w:rPr>
          <w:rFonts w:ascii="Arial" w:hAnsi="Arial" w:cs="Arial"/>
          <w:color w:val="000000"/>
          <w:lang w:val="English"/>
        </w:rPr>
        <w:t>An automatic count has been obtained based on the size of the bypasses, controlled by the PLC inputs.</w:t>
      </w:r>
    </w:p>
    <w:p w:rsidRPr="006328E9" w:rsidR="006328E9" w:rsidP="006328E9" w:rsidRDefault="006328E9">
      <w:pPr>
        <w:pStyle w:val="Normalaweb"/>
        <w:numPr>
          <w:ilvl w:val="0"/>
          <w:numId w:val="15"/>
        </w:numPr>
        <w:spacing w:line="360" w:lineRule="auto"/>
        <w:rPr>
          <w:rFonts w:ascii="Arial" w:hAnsi="Arial" w:cs="Arial"/>
          <w:color w:val="000000"/>
        </w:rPr>
      </w:pPr>
      <w:r w:rsidRPr="006328E9">
        <w:rPr>
          <w:rFonts w:ascii="Arial" w:hAnsi="Arial" w:cs="Arial"/>
          <w:color w:val="000000"/>
          <w:lang w:val="English"/>
        </w:rPr>
        <w:t>This activity shows an advanced integration between machine vision and industrial automation.</w:t>
      </w:r>
    </w:p>
    <w:p w:rsidRPr="00A73347" w:rsidR="006328E9" w:rsidP="006328E9" w:rsidRDefault="006328E9">
      <w:pPr>
        <w:pStyle w:val="Normalaweb"/>
        <w:spacing w:line="360" w:lineRule="auto"/>
        <w:ind w:left="720"/>
        <w:rPr>
          <w:rFonts w:ascii="Arial" w:hAnsi="Arial" w:cs="Arial"/>
          <w:color w:val="000000"/>
        </w:rPr>
      </w:pPr>
    </w:p>
    <w:p w:rsidRPr="00316368" w:rsidR="00A73347" w:rsidP="00A73347" w:rsidRDefault="00A73347">
      <w:pPr>
        <w:pStyle w:val="Normalaweb"/>
        <w:spacing w:line="360" w:lineRule="auto"/>
        <w:ind w:left="720"/>
        <w:rPr>
          <w:rFonts w:ascii="Arial" w:hAnsi="Arial" w:cs="Arial"/>
          <w:color w:val="000000"/>
        </w:rPr>
      </w:pPr>
      <w:bookmarkStart w:name="_GoBack" w:id="0"/>
      <w:bookmarkEnd w:id="0"/>
    </w:p>
    <w:p w:rsidRPr="00FF42EE" w:rsidR="00885DF0" w:rsidP="008154B7" w:rsidRDefault="00885DF0">
      <w:pPr>
        <w:pStyle w:val="1izenburua"/>
        <w:spacing w:line="360" w:lineRule="auto"/>
        <w:rPr>
          <w:rFonts w:ascii="Arial" w:hAnsi="Arial" w:cs="Arial"/>
          <w:sz w:val="24"/>
          <w:szCs w:val="24"/>
          <w:lang w:val="eu-ES"/>
        </w:rPr>
      </w:pPr>
    </w:p>
    <w:sectPr w:rsidRPr="00FF42EE" w:rsidR="00885DF0" w:rsidSect="00093622">
      <w:headerReference w:type="default" r:id="rId30"/>
      <w:footerReference w:type="default" r:id="rId31"/>
      <w:pgSz w:w="12240" w:h="15840"/>
      <w:pgMar w:top="1701" w:right="1418" w:bottom="1418" w:left="1701" w:header="142"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01FFF" w:rsidRDefault="00401FFF" w:rsidP="00530AAA">
      <w:pPr>
        <w:spacing w:after="0" w:line="240" w:lineRule="auto"/>
      </w:pPr>
      <w:r>
        <w:separator/>
      </w:r>
    </w:p>
  </w:endnote>
  <w:endnote w:type="continuationSeparator" w:id="0">
    <w:p w:rsidR="00401FFF" w:rsidRDefault="00401FFF" w:rsidP="00530A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60339317"/>
      <w:docPartObj>
        <w:docPartGallery w:val="Page Numbers (Bottom of Page)"/>
        <w:docPartUnique/>
      </w:docPartObj>
    </w:sdtPr>
    <w:sdtEndPr/>
    <w:sdtContent>
      <w:p w:rsidR="006B5319" w:rsidRDefault="006B5319">
        <w:pPr>
          <w:pStyle w:val="Orri-oina"/>
          <w:jc w:val="right"/>
        </w:pPr>
        <w:r>
          <w:rPr>
            <w:lang w:val="English"/>
          </w:rPr>
          <w:fldChar w:fldCharType="begin"/>
        </w:r>
        <w:r>
          <w:rPr>
            <w:lang w:val="English"/>
          </w:rPr>
          <w:instrText>PAGE   \* MERGEFORMAT</w:instrText>
        </w:r>
        <w:r>
          <w:rPr>
            <w:lang w:val="English"/>
          </w:rPr>
          <w:fldChar w:fldCharType="separate"/>
        </w:r>
        <w:r w:rsidRPr="006328E9" w:rsidR="006328E9">
          <w:rPr>
            <w:noProof/>
            <w:lang w:val="English"/>
          </w:rPr>
          <w:t>13</w:t>
        </w:r>
        <w:r>
          <w:rPr>
            <w:lang w:val="English"/>
          </w:rPr>
          <w:fldChar w:fldCharType="end"/>
        </w:r>
      </w:p>
    </w:sdtContent>
  </w:sdt>
  <w:p w:rsidR="006B5319" w:rsidRDefault="006B5319">
    <w:pPr>
      <w:pStyle w:val="Orri-o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01FFF" w:rsidRDefault="00401FFF" w:rsidP="00530AAA">
      <w:pPr>
        <w:spacing w:after="0" w:line="240" w:lineRule="auto"/>
      </w:pPr>
      <w:r>
        <w:separator/>
      </w:r>
    </w:p>
  </w:footnote>
  <w:footnote w:type="continuationSeparator" w:id="0">
    <w:p w:rsidR="00401FFF" w:rsidRDefault="00401FFF" w:rsidP="00530AAA">
      <w:pPr>
        <w:spacing w:after="0" w:line="240" w:lineRule="auto"/>
      </w:pPr>
      <w:r>
        <w:continuationSeparator/>
      </w:r>
    </w:p>
  </w:footnote>
</w:footnotes>
</file>

<file path=word/header1.xml><?xml version="1.0" encoding="utf-8"?>
<w:hdr xmlns:a="http://schemas.openxmlformats.org/drawingml/2006/main" xmlns:pic="http://schemas.openxmlformats.org/drawingml/2006/picture" xmlns:a14="http://schemas.microsoft.com/office/drawing/2010/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5319" w:rsidP="00530AAA" w:rsidRDefault="006B5319">
    <w:pPr>
      <w:pStyle w:val="1izenburua"/>
      <w:spacing w:line="360" w:lineRule="auto"/>
      <w:jc w:val="right"/>
      <w:rPr>
        <w:rFonts w:ascii="Arial" w:hAnsi="Arial" w:cs="Arial"/>
        <w:lang w:val="eu-ES"/>
      </w:rPr>
    </w:pPr>
    <w:r>
      <w:rPr>
        <w:noProof/>
        <w:lang w:val="English" w:eastAsia="eu-ES"/>
      </w:rPr>
      <w:drawing>
        <wp:anchor distT="114300" distB="114300" distL="114300" distR="114300" simplePos="0" relativeHeight="251659264" behindDoc="0" locked="0" layoutInCell="1" hidden="0" allowOverlap="1" wp14:editId="2F3C440E" wp14:anchorId="0478F42E">
          <wp:simplePos x="0" y="0"/>
          <wp:positionH relativeFrom="margin">
            <wp:align>center</wp:align>
          </wp:positionH>
          <wp:positionV relativeFrom="paragraph">
            <wp:posOffset>60960</wp:posOffset>
          </wp:positionV>
          <wp:extent cx="1281113" cy="547384"/>
          <wp:effectExtent l="0" t="0" r="0" b="5080"/>
          <wp:wrapNone/>
          <wp:docPr id="1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
                  <a:srcRect/>
                  <a:stretch>
                    <a:fillRect/>
                  </a:stretch>
                </pic:blipFill>
                <pic:spPr>
                  <a:xfrm>
                    <a:off x="0" y="0"/>
                    <a:ext cx="1281113" cy="547384"/>
                  </a:xfrm>
                  <a:prstGeom prst="rect">
                    <a:avLst/>
                  </a:prstGeom>
                  <a:ln/>
                </pic:spPr>
              </pic:pic>
            </a:graphicData>
          </a:graphic>
        </wp:anchor>
      </w:drawing>
    </w:r>
    <w:r>
      <w:rPr>
        <w:noProof/>
        <w:lang w:val="English" w:eastAsia="eu-ES"/>
      </w:rPr>
      <w:drawing>
        <wp:anchor distT="0" distB="0" distL="114300" distR="114300" simplePos="0" relativeHeight="251661312" behindDoc="0" locked="0" layoutInCell="1" allowOverlap="1" wp14:editId="268E7DA9" wp14:anchorId="292FB70F">
          <wp:simplePos x="0" y="0"/>
          <wp:positionH relativeFrom="margin">
            <wp:align>left</wp:align>
          </wp:positionH>
          <wp:positionV relativeFrom="paragraph">
            <wp:posOffset>83185</wp:posOffset>
          </wp:positionV>
          <wp:extent cx="1050475" cy="611079"/>
          <wp:effectExtent l="0" t="0" r="0" b="0"/>
          <wp:wrapNone/>
          <wp:docPr id="11" name="Irudi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riginala sloganarekin.jpg"/>
                  <pic:cNvPicPr/>
                </pic:nvPicPr>
                <pic:blipFill>
                  <a:blip r:embed="rId2">
                    <a:extLst>
                      <a:ext uri="{28A0092B-C50C-407E-A947-70E740481C1C}">
                        <a14:useLocalDpi xmlns:a14="http://schemas.microsoft.com/office/drawing/2010/main" val="0"/>
                      </a:ext>
                    </a:extLst>
                  </a:blip>
                  <a:stretch>
                    <a:fillRect/>
                  </a:stretch>
                </pic:blipFill>
                <pic:spPr>
                  <a:xfrm>
                    <a:off x="0" y="0"/>
                    <a:ext cx="1050475" cy="611079"/>
                  </a:xfrm>
                  <a:prstGeom prst="rect">
                    <a:avLst/>
                  </a:prstGeom>
                </pic:spPr>
              </pic:pic>
            </a:graphicData>
          </a:graphic>
          <wp14:sizeRelH relativeFrom="margin">
            <wp14:pctWidth>0</wp14:pctWidth>
          </wp14:sizeRelH>
          <wp14:sizeRelV relativeFrom="margin">
            <wp14:pctHeight>0</wp14:pctHeight>
          </wp14:sizeRelV>
        </wp:anchor>
      </w:drawing>
    </w:r>
    <w:r w:rsidR="00A74573">
      <w:rPr>
        <w:rFonts w:ascii="Arial" w:hAnsi="Arial" w:cs="Arial"/>
        <w:lang w:val="English"/>
      </w:rPr>
      <w:t>8. Activity</w:t>
    </w:r>
  </w:p>
  <w:p w:rsidR="006B5319" w:rsidRDefault="006B5319">
    <w:pPr>
      <w:pStyle w:val="Goiburu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FB12693A"/>
    <w:lvl w:ilvl="0">
      <w:start w:val="1"/>
      <w:numFmt w:val="decimal"/>
      <w:pStyle w:val="Zenbaki-zerrenda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Zenbaki-zerrenda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Bulet-zerrenda3"/>
      <w:lvlText w:val=""/>
      <w:lvlJc w:val="left"/>
      <w:pPr>
        <w:tabs>
          <w:tab w:val="num" w:pos="1080"/>
        </w:tabs>
        <w:ind w:left="1080" w:hanging="360"/>
      </w:pPr>
      <w:rPr>
        <w:rFonts w:hint="default" w:ascii="Symbol" w:hAnsi="Symbol"/>
      </w:rPr>
    </w:lvl>
  </w:abstractNum>
  <w:abstractNum w:abstractNumId="3" w15:restartNumberingAfterBreak="0">
    <w:nsid w:val="FFFFFF83"/>
    <w:multiLevelType w:val="singleLevel"/>
    <w:tmpl w:val="3D1EFFD4"/>
    <w:lvl w:ilvl="0">
      <w:start w:val="1"/>
      <w:numFmt w:val="bullet"/>
      <w:pStyle w:val="Bulet-zerrenda2"/>
      <w:lvlText w:val=""/>
      <w:lvlJc w:val="left"/>
      <w:pPr>
        <w:tabs>
          <w:tab w:val="num" w:pos="720"/>
        </w:tabs>
        <w:ind w:left="720" w:hanging="360"/>
      </w:pPr>
      <w:rPr>
        <w:rFonts w:hint="default" w:ascii="Symbol" w:hAnsi="Symbol"/>
      </w:rPr>
    </w:lvl>
  </w:abstractNum>
  <w:abstractNum w:abstractNumId="4" w15:restartNumberingAfterBreak="0">
    <w:nsid w:val="FFFFFF88"/>
    <w:multiLevelType w:val="singleLevel"/>
    <w:tmpl w:val="D0A62B40"/>
    <w:lvl w:ilvl="0">
      <w:start w:val="1"/>
      <w:numFmt w:val="decimal"/>
      <w:pStyle w:val="Zenbaki-zerrenda"/>
      <w:lvlText w:val="%1."/>
      <w:lvlJc w:val="left"/>
      <w:pPr>
        <w:tabs>
          <w:tab w:val="num" w:pos="360"/>
        </w:tabs>
        <w:ind w:left="360" w:hanging="360"/>
      </w:pPr>
    </w:lvl>
  </w:abstractNum>
  <w:abstractNum w:abstractNumId="5" w15:restartNumberingAfterBreak="0">
    <w:nsid w:val="FFFFFF89"/>
    <w:multiLevelType w:val="singleLevel"/>
    <w:tmpl w:val="29761A62"/>
    <w:lvl w:ilvl="0">
      <w:start w:val="1"/>
      <w:numFmt w:val="bullet"/>
      <w:pStyle w:val="Bulet-zerrenda"/>
      <w:lvlText w:val=""/>
      <w:lvlJc w:val="left"/>
      <w:pPr>
        <w:tabs>
          <w:tab w:val="num" w:pos="360"/>
        </w:tabs>
        <w:ind w:left="360" w:hanging="360"/>
      </w:pPr>
      <w:rPr>
        <w:rFonts w:hint="default" w:ascii="Symbol" w:hAnsi="Symbol"/>
      </w:rPr>
    </w:lvl>
  </w:abstractNum>
  <w:abstractNum w:abstractNumId="6" w15:restartNumberingAfterBreak="0">
    <w:nsid w:val="08E563BE"/>
    <w:multiLevelType w:val="multilevel"/>
    <w:tmpl w:val="6D6653A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0C426F40"/>
    <w:multiLevelType w:val="multilevel"/>
    <w:tmpl w:val="042D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0855F1C"/>
    <w:multiLevelType w:val="multilevel"/>
    <w:tmpl w:val="034CF7B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9" w15:restartNumberingAfterBreak="0">
    <w:nsid w:val="22361ADF"/>
    <w:multiLevelType w:val="multilevel"/>
    <w:tmpl w:val="04D2566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0" w15:restartNumberingAfterBreak="0">
    <w:nsid w:val="26B23165"/>
    <w:multiLevelType w:val="hybridMultilevel"/>
    <w:tmpl w:val="81B69278"/>
    <w:lvl w:ilvl="0" w:tplc="042D0001">
      <w:start w:val="1"/>
      <w:numFmt w:val="bullet"/>
      <w:lvlText w:val=""/>
      <w:lvlJc w:val="left"/>
      <w:pPr>
        <w:ind w:left="720" w:hanging="360"/>
      </w:pPr>
      <w:rPr>
        <w:rFonts w:hint="default" w:ascii="Symbol" w:hAnsi="Symbol"/>
      </w:rPr>
    </w:lvl>
    <w:lvl w:ilvl="1" w:tplc="042D0003">
      <w:start w:val="1"/>
      <w:numFmt w:val="bullet"/>
      <w:lvlText w:val="o"/>
      <w:lvlJc w:val="left"/>
      <w:pPr>
        <w:ind w:left="1440" w:hanging="360"/>
      </w:pPr>
      <w:rPr>
        <w:rFonts w:hint="default" w:ascii="Courier New" w:hAnsi="Courier New" w:cs="Courier New"/>
      </w:rPr>
    </w:lvl>
    <w:lvl w:ilvl="2" w:tplc="042D0005" w:tentative="1">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11" w15:restartNumberingAfterBreak="0">
    <w:nsid w:val="2C822E9A"/>
    <w:multiLevelType w:val="multilevel"/>
    <w:tmpl w:val="184807A2"/>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2" w15:restartNumberingAfterBreak="0">
    <w:nsid w:val="2E3E4093"/>
    <w:multiLevelType w:val="multilevel"/>
    <w:tmpl w:val="042D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5802CA0"/>
    <w:multiLevelType w:val="multilevel"/>
    <w:tmpl w:val="51F4551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4" w15:restartNumberingAfterBreak="0">
    <w:nsid w:val="37E87BE2"/>
    <w:multiLevelType w:val="multilevel"/>
    <w:tmpl w:val="042D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EEE5F38"/>
    <w:multiLevelType w:val="multilevel"/>
    <w:tmpl w:val="042D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21A1164"/>
    <w:multiLevelType w:val="hybridMultilevel"/>
    <w:tmpl w:val="298C24C2"/>
    <w:lvl w:ilvl="0" w:tplc="4ECA25A8">
      <w:start w:val="1"/>
      <w:numFmt w:val="decimal"/>
      <w:lvlText w:val="%1."/>
      <w:lvlJc w:val="left"/>
      <w:pPr>
        <w:ind w:left="720" w:hanging="360"/>
      </w:pPr>
      <w:rPr>
        <w:rFonts w:hint="default"/>
        <w:b/>
      </w:rPr>
    </w:lvl>
    <w:lvl w:ilvl="1" w:tplc="042D0019" w:tentative="1">
      <w:start w:val="1"/>
      <w:numFmt w:val="lowerLetter"/>
      <w:lvlText w:val="%2."/>
      <w:lvlJc w:val="left"/>
      <w:pPr>
        <w:ind w:left="1440" w:hanging="360"/>
      </w:pPr>
    </w:lvl>
    <w:lvl w:ilvl="2" w:tplc="042D001B" w:tentative="1">
      <w:start w:val="1"/>
      <w:numFmt w:val="lowerRoman"/>
      <w:lvlText w:val="%3."/>
      <w:lvlJc w:val="right"/>
      <w:pPr>
        <w:ind w:left="2160" w:hanging="180"/>
      </w:pPr>
    </w:lvl>
    <w:lvl w:ilvl="3" w:tplc="042D000F" w:tentative="1">
      <w:start w:val="1"/>
      <w:numFmt w:val="decimal"/>
      <w:lvlText w:val="%4."/>
      <w:lvlJc w:val="left"/>
      <w:pPr>
        <w:ind w:left="2880" w:hanging="360"/>
      </w:pPr>
    </w:lvl>
    <w:lvl w:ilvl="4" w:tplc="042D0019" w:tentative="1">
      <w:start w:val="1"/>
      <w:numFmt w:val="lowerLetter"/>
      <w:lvlText w:val="%5."/>
      <w:lvlJc w:val="left"/>
      <w:pPr>
        <w:ind w:left="3600" w:hanging="360"/>
      </w:pPr>
    </w:lvl>
    <w:lvl w:ilvl="5" w:tplc="042D001B" w:tentative="1">
      <w:start w:val="1"/>
      <w:numFmt w:val="lowerRoman"/>
      <w:lvlText w:val="%6."/>
      <w:lvlJc w:val="right"/>
      <w:pPr>
        <w:ind w:left="4320" w:hanging="180"/>
      </w:pPr>
    </w:lvl>
    <w:lvl w:ilvl="6" w:tplc="042D000F" w:tentative="1">
      <w:start w:val="1"/>
      <w:numFmt w:val="decimal"/>
      <w:lvlText w:val="%7."/>
      <w:lvlJc w:val="left"/>
      <w:pPr>
        <w:ind w:left="5040" w:hanging="360"/>
      </w:pPr>
    </w:lvl>
    <w:lvl w:ilvl="7" w:tplc="042D0019" w:tentative="1">
      <w:start w:val="1"/>
      <w:numFmt w:val="lowerLetter"/>
      <w:lvlText w:val="%8."/>
      <w:lvlJc w:val="left"/>
      <w:pPr>
        <w:ind w:left="5760" w:hanging="360"/>
      </w:pPr>
    </w:lvl>
    <w:lvl w:ilvl="8" w:tplc="042D001B" w:tentative="1">
      <w:start w:val="1"/>
      <w:numFmt w:val="lowerRoman"/>
      <w:lvlText w:val="%9."/>
      <w:lvlJc w:val="right"/>
      <w:pPr>
        <w:ind w:left="6480" w:hanging="180"/>
      </w:pPr>
    </w:lvl>
  </w:abstractNum>
  <w:abstractNum w:abstractNumId="17" w15:restartNumberingAfterBreak="0">
    <w:nsid w:val="43776A4A"/>
    <w:multiLevelType w:val="hybridMultilevel"/>
    <w:tmpl w:val="D250D4D8"/>
    <w:lvl w:ilvl="0" w:tplc="042D0001">
      <w:start w:val="1"/>
      <w:numFmt w:val="bullet"/>
      <w:lvlText w:val=""/>
      <w:lvlJc w:val="left"/>
      <w:pPr>
        <w:ind w:left="720" w:hanging="360"/>
      </w:pPr>
      <w:rPr>
        <w:rFonts w:hint="default" w:ascii="Symbol" w:hAnsi="Symbol"/>
      </w:rPr>
    </w:lvl>
    <w:lvl w:ilvl="1" w:tplc="042D0003">
      <w:start w:val="1"/>
      <w:numFmt w:val="bullet"/>
      <w:lvlText w:val="o"/>
      <w:lvlJc w:val="left"/>
      <w:pPr>
        <w:ind w:left="1440" w:hanging="360"/>
      </w:pPr>
      <w:rPr>
        <w:rFonts w:hint="default" w:ascii="Courier New" w:hAnsi="Courier New" w:cs="Courier New"/>
      </w:rPr>
    </w:lvl>
    <w:lvl w:ilvl="2" w:tplc="042D0005">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18" w15:restartNumberingAfterBreak="0">
    <w:nsid w:val="4AE57931"/>
    <w:multiLevelType w:val="multilevel"/>
    <w:tmpl w:val="338A954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9" w15:restartNumberingAfterBreak="0">
    <w:nsid w:val="4ECF2466"/>
    <w:multiLevelType w:val="multilevel"/>
    <w:tmpl w:val="042D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5604288C"/>
    <w:multiLevelType w:val="multilevel"/>
    <w:tmpl w:val="042D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5DFA0AC9"/>
    <w:multiLevelType w:val="multilevel"/>
    <w:tmpl w:val="DEB083EE"/>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2" w15:restartNumberingAfterBreak="0">
    <w:nsid w:val="61A713D6"/>
    <w:multiLevelType w:val="hybridMultilevel"/>
    <w:tmpl w:val="6F50AF96"/>
    <w:lvl w:ilvl="0" w:tplc="042D0001">
      <w:start w:val="1"/>
      <w:numFmt w:val="bullet"/>
      <w:lvlText w:val=""/>
      <w:lvlJc w:val="left"/>
      <w:pPr>
        <w:ind w:left="720" w:hanging="360"/>
      </w:pPr>
      <w:rPr>
        <w:rFonts w:hint="default" w:ascii="Symbol" w:hAnsi="Symbol"/>
      </w:rPr>
    </w:lvl>
    <w:lvl w:ilvl="1" w:tplc="042D0003" w:tentative="1">
      <w:start w:val="1"/>
      <w:numFmt w:val="bullet"/>
      <w:lvlText w:val="o"/>
      <w:lvlJc w:val="left"/>
      <w:pPr>
        <w:ind w:left="1440" w:hanging="360"/>
      </w:pPr>
      <w:rPr>
        <w:rFonts w:hint="default" w:ascii="Courier New" w:hAnsi="Courier New" w:cs="Courier New"/>
      </w:rPr>
    </w:lvl>
    <w:lvl w:ilvl="2" w:tplc="042D0005" w:tentative="1">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23" w15:restartNumberingAfterBreak="0">
    <w:nsid w:val="6AA87CE2"/>
    <w:multiLevelType w:val="multilevel"/>
    <w:tmpl w:val="80E0811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4" w15:restartNumberingAfterBreak="0">
    <w:nsid w:val="714372AD"/>
    <w:multiLevelType w:val="hybridMultilevel"/>
    <w:tmpl w:val="5628C5EA"/>
    <w:lvl w:ilvl="0" w:tplc="042D0001">
      <w:start w:val="1"/>
      <w:numFmt w:val="bullet"/>
      <w:lvlText w:val=""/>
      <w:lvlJc w:val="left"/>
      <w:pPr>
        <w:ind w:left="720" w:hanging="360"/>
      </w:pPr>
      <w:rPr>
        <w:rFonts w:hint="default" w:ascii="Symbol" w:hAnsi="Symbol"/>
      </w:rPr>
    </w:lvl>
    <w:lvl w:ilvl="1" w:tplc="042D0003" w:tentative="1">
      <w:start w:val="1"/>
      <w:numFmt w:val="bullet"/>
      <w:lvlText w:val="o"/>
      <w:lvlJc w:val="left"/>
      <w:pPr>
        <w:ind w:left="1440" w:hanging="360"/>
      </w:pPr>
      <w:rPr>
        <w:rFonts w:hint="default" w:ascii="Courier New" w:hAnsi="Courier New" w:cs="Courier New"/>
      </w:rPr>
    </w:lvl>
    <w:lvl w:ilvl="2" w:tplc="042D0005" w:tentative="1">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25" w15:restartNumberingAfterBreak="0">
    <w:nsid w:val="72493135"/>
    <w:multiLevelType w:val="multilevel"/>
    <w:tmpl w:val="EC7A8A4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6" w15:restartNumberingAfterBreak="0">
    <w:nsid w:val="78ED654C"/>
    <w:multiLevelType w:val="multilevel"/>
    <w:tmpl w:val="C350836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7" w15:restartNumberingAfterBreak="0">
    <w:nsid w:val="792D101B"/>
    <w:multiLevelType w:val="multilevel"/>
    <w:tmpl w:val="1DFA7D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8" w15:restartNumberingAfterBreak="0">
    <w:nsid w:val="7DFF73D3"/>
    <w:multiLevelType w:val="multilevel"/>
    <w:tmpl w:val="5A90BD8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abstractNumId w:val="5"/>
  </w:num>
  <w:num w:numId="2">
    <w:abstractNumId w:val="3"/>
  </w:num>
  <w:num w:numId="3">
    <w:abstractNumId w:val="2"/>
  </w:num>
  <w:num w:numId="4">
    <w:abstractNumId w:val="4"/>
  </w:num>
  <w:num w:numId="5">
    <w:abstractNumId w:val="1"/>
  </w:num>
  <w:num w:numId="6">
    <w:abstractNumId w:val="0"/>
  </w:num>
  <w:num w:numId="7">
    <w:abstractNumId w:val="14"/>
  </w:num>
  <w:num w:numId="8">
    <w:abstractNumId w:val="21"/>
  </w:num>
  <w:num w:numId="9">
    <w:abstractNumId w:val="17"/>
  </w:num>
  <w:num w:numId="10">
    <w:abstractNumId w:val="18"/>
  </w:num>
  <w:num w:numId="11">
    <w:abstractNumId w:val="13"/>
  </w:num>
  <w:num w:numId="12">
    <w:abstractNumId w:val="23"/>
  </w:num>
  <w:num w:numId="13">
    <w:abstractNumId w:val="22"/>
  </w:num>
  <w:num w:numId="14">
    <w:abstractNumId w:val="10"/>
  </w:num>
  <w:num w:numId="15">
    <w:abstractNumId w:val="24"/>
  </w:num>
  <w:num w:numId="16">
    <w:abstractNumId w:val="9"/>
  </w:num>
  <w:num w:numId="17">
    <w:abstractNumId w:val="28"/>
  </w:num>
  <w:num w:numId="18">
    <w:abstractNumId w:val="8"/>
  </w:num>
  <w:num w:numId="19">
    <w:abstractNumId w:val="25"/>
  </w:num>
  <w:num w:numId="20">
    <w:abstractNumId w:val="26"/>
  </w:num>
  <w:num w:numId="21">
    <w:abstractNumId w:val="11"/>
  </w:num>
  <w:num w:numId="22">
    <w:abstractNumId w:val="6"/>
  </w:num>
  <w:num w:numId="23">
    <w:abstractNumId w:val="27"/>
  </w:num>
  <w:num w:numId="24">
    <w:abstractNumId w:val="7"/>
  </w:num>
  <w:num w:numId="25">
    <w:abstractNumId w:val="16"/>
  </w:num>
  <w:num w:numId="26">
    <w:abstractNumId w:val="19"/>
  </w:num>
  <w:num w:numId="27">
    <w:abstractNumId w:val="12"/>
  </w:num>
  <w:num w:numId="28">
    <w:abstractNumId w:val="20"/>
  </w:num>
  <w:num w:numId="29">
    <w:abstractNumId w:val="1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7730"/>
    <w:rsid w:val="000212B3"/>
    <w:rsid w:val="00021C5B"/>
    <w:rsid w:val="0002452D"/>
    <w:rsid w:val="00031B1A"/>
    <w:rsid w:val="00034616"/>
    <w:rsid w:val="000571A3"/>
    <w:rsid w:val="0006063C"/>
    <w:rsid w:val="00082E79"/>
    <w:rsid w:val="00091B12"/>
    <w:rsid w:val="00093622"/>
    <w:rsid w:val="000A0AC7"/>
    <w:rsid w:val="000A2664"/>
    <w:rsid w:val="000B1014"/>
    <w:rsid w:val="000B27C0"/>
    <w:rsid w:val="000C62C9"/>
    <w:rsid w:val="000C6794"/>
    <w:rsid w:val="000F0F40"/>
    <w:rsid w:val="000F218A"/>
    <w:rsid w:val="000F32D8"/>
    <w:rsid w:val="001118AC"/>
    <w:rsid w:val="00130B8F"/>
    <w:rsid w:val="00130D0F"/>
    <w:rsid w:val="00132A65"/>
    <w:rsid w:val="001341D1"/>
    <w:rsid w:val="00136F9D"/>
    <w:rsid w:val="001410F8"/>
    <w:rsid w:val="001453EA"/>
    <w:rsid w:val="0015074B"/>
    <w:rsid w:val="00162BE6"/>
    <w:rsid w:val="001848B8"/>
    <w:rsid w:val="001850E1"/>
    <w:rsid w:val="00195C05"/>
    <w:rsid w:val="001978FA"/>
    <w:rsid w:val="001C16F6"/>
    <w:rsid w:val="001D704D"/>
    <w:rsid w:val="00206017"/>
    <w:rsid w:val="00206944"/>
    <w:rsid w:val="002369B8"/>
    <w:rsid w:val="00237303"/>
    <w:rsid w:val="0025471D"/>
    <w:rsid w:val="00266AE0"/>
    <w:rsid w:val="0029639D"/>
    <w:rsid w:val="002A7D47"/>
    <w:rsid w:val="002B13C4"/>
    <w:rsid w:val="002B2B58"/>
    <w:rsid w:val="002B3523"/>
    <w:rsid w:val="002B72E6"/>
    <w:rsid w:val="002C2419"/>
    <w:rsid w:val="002D320B"/>
    <w:rsid w:val="002F2DB3"/>
    <w:rsid w:val="0031604C"/>
    <w:rsid w:val="00316368"/>
    <w:rsid w:val="00326F90"/>
    <w:rsid w:val="003337E1"/>
    <w:rsid w:val="00335CCB"/>
    <w:rsid w:val="00350B03"/>
    <w:rsid w:val="003834FC"/>
    <w:rsid w:val="00392DE3"/>
    <w:rsid w:val="003A4CB4"/>
    <w:rsid w:val="003C6E5F"/>
    <w:rsid w:val="003D0AEE"/>
    <w:rsid w:val="003E6CD8"/>
    <w:rsid w:val="00401FFF"/>
    <w:rsid w:val="004271D4"/>
    <w:rsid w:val="004356F1"/>
    <w:rsid w:val="00436DEE"/>
    <w:rsid w:val="0045318A"/>
    <w:rsid w:val="0045630A"/>
    <w:rsid w:val="00473C46"/>
    <w:rsid w:val="004A3961"/>
    <w:rsid w:val="004C40A2"/>
    <w:rsid w:val="004C7C48"/>
    <w:rsid w:val="004D13B5"/>
    <w:rsid w:val="00501802"/>
    <w:rsid w:val="00513386"/>
    <w:rsid w:val="00514E60"/>
    <w:rsid w:val="00527618"/>
    <w:rsid w:val="00530AAA"/>
    <w:rsid w:val="005456D0"/>
    <w:rsid w:val="005565BA"/>
    <w:rsid w:val="005707A5"/>
    <w:rsid w:val="00584DAA"/>
    <w:rsid w:val="005B7239"/>
    <w:rsid w:val="005C204A"/>
    <w:rsid w:val="005E410E"/>
    <w:rsid w:val="005E4B8F"/>
    <w:rsid w:val="005F16A3"/>
    <w:rsid w:val="00626333"/>
    <w:rsid w:val="006328E9"/>
    <w:rsid w:val="00633921"/>
    <w:rsid w:val="0063592F"/>
    <w:rsid w:val="00635F13"/>
    <w:rsid w:val="00641F28"/>
    <w:rsid w:val="00655D43"/>
    <w:rsid w:val="00677CB4"/>
    <w:rsid w:val="00683F1A"/>
    <w:rsid w:val="006876F5"/>
    <w:rsid w:val="006A75E6"/>
    <w:rsid w:val="006B1AAC"/>
    <w:rsid w:val="006B5319"/>
    <w:rsid w:val="006D2382"/>
    <w:rsid w:val="006E33DE"/>
    <w:rsid w:val="006F132E"/>
    <w:rsid w:val="006F5C00"/>
    <w:rsid w:val="00721D1A"/>
    <w:rsid w:val="007325D6"/>
    <w:rsid w:val="00742573"/>
    <w:rsid w:val="0074504C"/>
    <w:rsid w:val="007757AC"/>
    <w:rsid w:val="007862B5"/>
    <w:rsid w:val="00792BAE"/>
    <w:rsid w:val="007A45AD"/>
    <w:rsid w:val="007D75FD"/>
    <w:rsid w:val="007F50FC"/>
    <w:rsid w:val="008011F0"/>
    <w:rsid w:val="0080202C"/>
    <w:rsid w:val="00807C9B"/>
    <w:rsid w:val="008154B7"/>
    <w:rsid w:val="00824620"/>
    <w:rsid w:val="00831262"/>
    <w:rsid w:val="0085168A"/>
    <w:rsid w:val="008651D1"/>
    <w:rsid w:val="00873731"/>
    <w:rsid w:val="00885DF0"/>
    <w:rsid w:val="0089423A"/>
    <w:rsid w:val="008A436F"/>
    <w:rsid w:val="008B12EA"/>
    <w:rsid w:val="008B24FD"/>
    <w:rsid w:val="008B4288"/>
    <w:rsid w:val="008C1D59"/>
    <w:rsid w:val="008D1705"/>
    <w:rsid w:val="008E125D"/>
    <w:rsid w:val="008E3550"/>
    <w:rsid w:val="008F4B00"/>
    <w:rsid w:val="0095486F"/>
    <w:rsid w:val="00970E19"/>
    <w:rsid w:val="00973FEA"/>
    <w:rsid w:val="009872AA"/>
    <w:rsid w:val="009A3940"/>
    <w:rsid w:val="009A3C18"/>
    <w:rsid w:val="009C4E5F"/>
    <w:rsid w:val="009C5AF5"/>
    <w:rsid w:val="009E7014"/>
    <w:rsid w:val="00A15E57"/>
    <w:rsid w:val="00A2155B"/>
    <w:rsid w:val="00A43817"/>
    <w:rsid w:val="00A4608D"/>
    <w:rsid w:val="00A46CBB"/>
    <w:rsid w:val="00A511E6"/>
    <w:rsid w:val="00A528CB"/>
    <w:rsid w:val="00A61905"/>
    <w:rsid w:val="00A73347"/>
    <w:rsid w:val="00A74573"/>
    <w:rsid w:val="00A909D6"/>
    <w:rsid w:val="00A91E8B"/>
    <w:rsid w:val="00AA1D8D"/>
    <w:rsid w:val="00AA5415"/>
    <w:rsid w:val="00AC1A24"/>
    <w:rsid w:val="00AC61F8"/>
    <w:rsid w:val="00AD5564"/>
    <w:rsid w:val="00AF6B71"/>
    <w:rsid w:val="00B47730"/>
    <w:rsid w:val="00B9455C"/>
    <w:rsid w:val="00BB4643"/>
    <w:rsid w:val="00BC4248"/>
    <w:rsid w:val="00BE1221"/>
    <w:rsid w:val="00C21BB1"/>
    <w:rsid w:val="00C24244"/>
    <w:rsid w:val="00C40995"/>
    <w:rsid w:val="00C742C7"/>
    <w:rsid w:val="00C847DF"/>
    <w:rsid w:val="00CB0664"/>
    <w:rsid w:val="00CE20C9"/>
    <w:rsid w:val="00CF1442"/>
    <w:rsid w:val="00D226DF"/>
    <w:rsid w:val="00D24DC5"/>
    <w:rsid w:val="00D3238E"/>
    <w:rsid w:val="00D5103F"/>
    <w:rsid w:val="00D94771"/>
    <w:rsid w:val="00DA739E"/>
    <w:rsid w:val="00DD4457"/>
    <w:rsid w:val="00DE439B"/>
    <w:rsid w:val="00DF3B80"/>
    <w:rsid w:val="00E05DEB"/>
    <w:rsid w:val="00E11453"/>
    <w:rsid w:val="00E26D75"/>
    <w:rsid w:val="00E447B9"/>
    <w:rsid w:val="00E6758A"/>
    <w:rsid w:val="00E76665"/>
    <w:rsid w:val="00E84851"/>
    <w:rsid w:val="00E85B7D"/>
    <w:rsid w:val="00E94454"/>
    <w:rsid w:val="00EA6545"/>
    <w:rsid w:val="00EA76C5"/>
    <w:rsid w:val="00EE29BF"/>
    <w:rsid w:val="00EE7832"/>
    <w:rsid w:val="00EF3585"/>
    <w:rsid w:val="00F06F0C"/>
    <w:rsid w:val="00F1407C"/>
    <w:rsid w:val="00F14D1C"/>
    <w:rsid w:val="00F27CE2"/>
    <w:rsid w:val="00F411A0"/>
    <w:rsid w:val="00F629F5"/>
    <w:rsid w:val="00F804B9"/>
    <w:rsid w:val="00F80E03"/>
    <w:rsid w:val="00F9170E"/>
    <w:rsid w:val="00F91A3C"/>
    <w:rsid w:val="00FA0B43"/>
    <w:rsid w:val="00FA732D"/>
    <w:rsid w:val="00FB0ACF"/>
    <w:rsid w:val="00FB5A8A"/>
    <w:rsid w:val="00FB6DDF"/>
    <w:rsid w:val="00FC6623"/>
    <w:rsid w:val="00FC693F"/>
    <w:rsid w:val="00FC79E9"/>
    <w:rsid w:val="00FD3082"/>
    <w:rsid w:val="00FD5CDF"/>
    <w:rsid w:val="00FF42E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936A143"/>
  <w14:defaultImageDpi w14:val="300"/>
  <w15:docId w15:val="{3649ADE8-F2E7-4064-A355-B1A61B4168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hAnsiTheme="minorHAnsi" w:eastAsiaTheme="minorEastAsia"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a" w:default="1">
    <w:name w:val="Normal"/>
    <w:qFormat/>
    <w:rsid w:val="00FC693F"/>
  </w:style>
  <w:style w:type="paragraph" w:styleId="1izenburua">
    <w:name w:val="heading 1"/>
    <w:basedOn w:val="Normala"/>
    <w:next w:val="Normala"/>
    <w:link w:val="1izenburuaKar"/>
    <w:uiPriority w:val="9"/>
    <w:qFormat/>
    <w:rsid w:val="00FC693F"/>
    <w:pPr>
      <w:keepNext/>
      <w:keepLines/>
      <w:spacing w:before="480" w:after="0"/>
      <w:outlineLvl w:val="0"/>
    </w:pPr>
    <w:rPr>
      <w:rFonts w:asciiTheme="majorHAnsi" w:hAnsiTheme="majorHAnsi" w:eastAsiaTheme="majorEastAsia" w:cstheme="majorBidi"/>
      <w:b/>
      <w:bCs/>
      <w:color w:val="365F91" w:themeColor="accent1" w:themeShade="BF"/>
      <w:sz w:val="28"/>
      <w:szCs w:val="28"/>
    </w:rPr>
  </w:style>
  <w:style w:type="paragraph" w:styleId="2izenburua">
    <w:name w:val="heading 2"/>
    <w:basedOn w:val="Normala"/>
    <w:next w:val="Normala"/>
    <w:link w:val="2izenburuaKar"/>
    <w:uiPriority w:val="9"/>
    <w:unhideWhenUsed/>
    <w:qFormat/>
    <w:rsid w:val="00FC693F"/>
    <w:pPr>
      <w:keepNext/>
      <w:keepLines/>
      <w:spacing w:before="200" w:after="0"/>
      <w:outlineLvl w:val="1"/>
    </w:pPr>
    <w:rPr>
      <w:rFonts w:asciiTheme="majorHAnsi" w:hAnsiTheme="majorHAnsi" w:eastAsiaTheme="majorEastAsia" w:cstheme="majorBidi"/>
      <w:b/>
      <w:bCs/>
      <w:color w:val="4F81BD" w:themeColor="accent1"/>
      <w:sz w:val="26"/>
      <w:szCs w:val="26"/>
    </w:rPr>
  </w:style>
  <w:style w:type="paragraph" w:styleId="3izenburua">
    <w:name w:val="heading 3"/>
    <w:basedOn w:val="Normala"/>
    <w:next w:val="Normala"/>
    <w:link w:val="3izenburuaKar"/>
    <w:uiPriority w:val="9"/>
    <w:unhideWhenUsed/>
    <w:qFormat/>
    <w:rsid w:val="00FC693F"/>
    <w:pPr>
      <w:keepNext/>
      <w:keepLines/>
      <w:spacing w:before="200" w:after="0"/>
      <w:outlineLvl w:val="2"/>
    </w:pPr>
    <w:rPr>
      <w:rFonts w:asciiTheme="majorHAnsi" w:hAnsiTheme="majorHAnsi" w:eastAsiaTheme="majorEastAsia" w:cstheme="majorBidi"/>
      <w:b/>
      <w:bCs/>
      <w:color w:val="4F81BD" w:themeColor="accent1"/>
    </w:rPr>
  </w:style>
  <w:style w:type="paragraph" w:styleId="4izenburua">
    <w:name w:val="heading 4"/>
    <w:basedOn w:val="Normala"/>
    <w:next w:val="Normala"/>
    <w:link w:val="4izenburuaKar"/>
    <w:uiPriority w:val="9"/>
    <w:semiHidden/>
    <w:unhideWhenUsed/>
    <w:qFormat/>
    <w:rsid w:val="00FC693F"/>
    <w:pPr>
      <w:keepNext/>
      <w:keepLines/>
      <w:spacing w:before="200" w:after="0"/>
      <w:outlineLvl w:val="3"/>
    </w:pPr>
    <w:rPr>
      <w:rFonts w:asciiTheme="majorHAnsi" w:hAnsiTheme="majorHAnsi" w:eastAsiaTheme="majorEastAsia" w:cstheme="majorBidi"/>
      <w:b/>
      <w:bCs/>
      <w:i/>
      <w:iCs/>
      <w:color w:val="4F81BD" w:themeColor="accent1"/>
    </w:rPr>
  </w:style>
  <w:style w:type="paragraph" w:styleId="5izenburua">
    <w:name w:val="heading 5"/>
    <w:basedOn w:val="Normala"/>
    <w:next w:val="Normala"/>
    <w:link w:val="5izenburuaKar"/>
    <w:uiPriority w:val="9"/>
    <w:semiHidden/>
    <w:unhideWhenUsed/>
    <w:qFormat/>
    <w:rsid w:val="00FC693F"/>
    <w:pPr>
      <w:keepNext/>
      <w:keepLines/>
      <w:spacing w:before="200" w:after="0"/>
      <w:outlineLvl w:val="4"/>
    </w:pPr>
    <w:rPr>
      <w:rFonts w:asciiTheme="majorHAnsi" w:hAnsiTheme="majorHAnsi" w:eastAsiaTheme="majorEastAsia" w:cstheme="majorBidi"/>
      <w:color w:val="243F60" w:themeColor="accent1" w:themeShade="7F"/>
    </w:rPr>
  </w:style>
  <w:style w:type="paragraph" w:styleId="6izenburua">
    <w:name w:val="heading 6"/>
    <w:basedOn w:val="Normala"/>
    <w:next w:val="Normala"/>
    <w:link w:val="6izenburuaKar"/>
    <w:uiPriority w:val="9"/>
    <w:semiHidden/>
    <w:unhideWhenUsed/>
    <w:qFormat/>
    <w:rsid w:val="00FC693F"/>
    <w:pPr>
      <w:keepNext/>
      <w:keepLines/>
      <w:spacing w:before="200" w:after="0"/>
      <w:outlineLvl w:val="5"/>
    </w:pPr>
    <w:rPr>
      <w:rFonts w:asciiTheme="majorHAnsi" w:hAnsiTheme="majorHAnsi" w:eastAsiaTheme="majorEastAsia" w:cstheme="majorBidi"/>
      <w:i/>
      <w:iCs/>
      <w:color w:val="243F60" w:themeColor="accent1" w:themeShade="7F"/>
    </w:rPr>
  </w:style>
  <w:style w:type="paragraph" w:styleId="7izenburua">
    <w:name w:val="heading 7"/>
    <w:basedOn w:val="Normala"/>
    <w:next w:val="Normala"/>
    <w:link w:val="7izenburuaKar"/>
    <w:uiPriority w:val="9"/>
    <w:semiHidden/>
    <w:unhideWhenUsed/>
    <w:qFormat/>
    <w:rsid w:val="00FC693F"/>
    <w:pPr>
      <w:keepNext/>
      <w:keepLines/>
      <w:spacing w:before="200" w:after="0"/>
      <w:outlineLvl w:val="6"/>
    </w:pPr>
    <w:rPr>
      <w:rFonts w:asciiTheme="majorHAnsi" w:hAnsiTheme="majorHAnsi" w:eastAsiaTheme="majorEastAsia" w:cstheme="majorBidi"/>
      <w:i/>
      <w:iCs/>
      <w:color w:val="404040" w:themeColor="text1" w:themeTint="BF"/>
    </w:rPr>
  </w:style>
  <w:style w:type="paragraph" w:styleId="8izenburua">
    <w:name w:val="heading 8"/>
    <w:basedOn w:val="Normala"/>
    <w:next w:val="Normala"/>
    <w:link w:val="8izenburuaKar"/>
    <w:uiPriority w:val="9"/>
    <w:semiHidden/>
    <w:unhideWhenUsed/>
    <w:qFormat/>
    <w:rsid w:val="00FC693F"/>
    <w:pPr>
      <w:keepNext/>
      <w:keepLines/>
      <w:spacing w:before="200" w:after="0"/>
      <w:outlineLvl w:val="7"/>
    </w:pPr>
    <w:rPr>
      <w:rFonts w:asciiTheme="majorHAnsi" w:hAnsiTheme="majorHAnsi" w:eastAsiaTheme="majorEastAsia" w:cstheme="majorBidi"/>
      <w:color w:val="4F81BD" w:themeColor="accent1"/>
      <w:sz w:val="20"/>
      <w:szCs w:val="20"/>
    </w:rPr>
  </w:style>
  <w:style w:type="paragraph" w:styleId="9izenburua">
    <w:name w:val="heading 9"/>
    <w:basedOn w:val="Normala"/>
    <w:next w:val="Normala"/>
    <w:link w:val="9izenburuaKar"/>
    <w:uiPriority w:val="9"/>
    <w:semiHidden/>
    <w:unhideWhenUsed/>
    <w:qFormat/>
    <w:rsid w:val="00FC693F"/>
    <w:pPr>
      <w:keepNext/>
      <w:keepLines/>
      <w:spacing w:before="200" w:after="0"/>
      <w:outlineLvl w:val="8"/>
    </w:pPr>
    <w:rPr>
      <w:rFonts w:asciiTheme="majorHAnsi" w:hAnsiTheme="majorHAnsi" w:eastAsiaTheme="majorEastAsia" w:cstheme="majorBidi"/>
      <w:i/>
      <w:iCs/>
      <w:color w:val="404040" w:themeColor="text1" w:themeTint="BF"/>
      <w:sz w:val="20"/>
      <w:szCs w:val="20"/>
    </w:rPr>
  </w:style>
  <w:style w:type="character" w:styleId="Paragrafoarenletra-tipolehenetsia" w:default="1">
    <w:name w:val="Default Paragraph Font"/>
    <w:uiPriority w:val="1"/>
    <w:semiHidden/>
    <w:unhideWhenUsed/>
  </w:style>
  <w:style w:type="table" w:styleId="Taulanormala" w:default="1">
    <w:name w:val="Normal Table"/>
    <w:uiPriority w:val="99"/>
    <w:semiHidden/>
    <w:unhideWhenUsed/>
    <w:tblPr>
      <w:tblInd w:w="0" w:type="dxa"/>
      <w:tblCellMar>
        <w:top w:w="0" w:type="dxa"/>
        <w:left w:w="108" w:type="dxa"/>
        <w:bottom w:w="0" w:type="dxa"/>
        <w:right w:w="108" w:type="dxa"/>
      </w:tblCellMar>
    </w:tblPr>
  </w:style>
  <w:style w:type="numbering" w:styleId="Zerrendarikez" w:default="1">
    <w:name w:val="No List"/>
    <w:uiPriority w:val="99"/>
    <w:semiHidden/>
    <w:unhideWhenUsed/>
  </w:style>
  <w:style w:type="paragraph" w:styleId="Goiburua">
    <w:name w:val="header"/>
    <w:basedOn w:val="Normala"/>
    <w:link w:val="GoiburuaKar"/>
    <w:uiPriority w:val="99"/>
    <w:unhideWhenUsed/>
    <w:rsid w:val="00E618BF"/>
    <w:pPr>
      <w:tabs>
        <w:tab w:val="center" w:pos="4680"/>
        <w:tab w:val="right" w:pos="9360"/>
      </w:tabs>
      <w:spacing w:after="0" w:line="240" w:lineRule="auto"/>
    </w:pPr>
  </w:style>
  <w:style w:type="character" w:styleId="GoiburuaKar" w:customStyle="1">
    <w:name w:val="Goiburua Kar"/>
    <w:basedOn w:val="Paragrafoarenletra-tipolehenetsia"/>
    <w:link w:val="Goiburua"/>
    <w:uiPriority w:val="99"/>
    <w:rsid w:val="00E618BF"/>
  </w:style>
  <w:style w:type="paragraph" w:styleId="Orri-oina">
    <w:name w:val="footer"/>
    <w:basedOn w:val="Normala"/>
    <w:link w:val="Orri-oinaKar"/>
    <w:uiPriority w:val="99"/>
    <w:unhideWhenUsed/>
    <w:rsid w:val="00E618BF"/>
    <w:pPr>
      <w:tabs>
        <w:tab w:val="center" w:pos="4680"/>
        <w:tab w:val="right" w:pos="9360"/>
      </w:tabs>
      <w:spacing w:after="0" w:line="240" w:lineRule="auto"/>
    </w:pPr>
  </w:style>
  <w:style w:type="character" w:styleId="Orri-oinaKar" w:customStyle="1">
    <w:name w:val="Orri-oina Kar"/>
    <w:basedOn w:val="Paragrafoarenletra-tipolehenetsia"/>
    <w:link w:val="Orri-oina"/>
    <w:uiPriority w:val="99"/>
    <w:rsid w:val="00E618BF"/>
  </w:style>
  <w:style w:type="paragraph" w:styleId="Tarterikez">
    <w:name w:val="No Spacing"/>
    <w:link w:val="TarterikezKar"/>
    <w:uiPriority w:val="1"/>
    <w:qFormat/>
    <w:rsid w:val="00FC693F"/>
    <w:pPr>
      <w:spacing w:after="0" w:line="240" w:lineRule="auto"/>
    </w:pPr>
  </w:style>
  <w:style w:type="character" w:styleId="1izenburuaKar" w:customStyle="1">
    <w:name w:val="1. izenburua Kar"/>
    <w:basedOn w:val="Paragrafoarenletra-tipolehenetsia"/>
    <w:link w:val="1izenburua"/>
    <w:uiPriority w:val="9"/>
    <w:rsid w:val="00FC693F"/>
    <w:rPr>
      <w:rFonts w:asciiTheme="majorHAnsi" w:hAnsiTheme="majorHAnsi" w:eastAsiaTheme="majorEastAsia" w:cstheme="majorBidi"/>
      <w:b/>
      <w:bCs/>
      <w:color w:val="365F91" w:themeColor="accent1" w:themeShade="BF"/>
      <w:sz w:val="28"/>
      <w:szCs w:val="28"/>
    </w:rPr>
  </w:style>
  <w:style w:type="character" w:styleId="2izenburuaKar" w:customStyle="1">
    <w:name w:val="2. izenburua Kar"/>
    <w:basedOn w:val="Paragrafoarenletra-tipolehenetsia"/>
    <w:link w:val="2izenburua"/>
    <w:uiPriority w:val="9"/>
    <w:rsid w:val="00FC693F"/>
    <w:rPr>
      <w:rFonts w:asciiTheme="majorHAnsi" w:hAnsiTheme="majorHAnsi" w:eastAsiaTheme="majorEastAsia" w:cstheme="majorBidi"/>
      <w:b/>
      <w:bCs/>
      <w:color w:val="4F81BD" w:themeColor="accent1"/>
      <w:sz w:val="26"/>
      <w:szCs w:val="26"/>
    </w:rPr>
  </w:style>
  <w:style w:type="character" w:styleId="3izenburuaKar" w:customStyle="1">
    <w:name w:val="3. izenburua Kar"/>
    <w:basedOn w:val="Paragrafoarenletra-tipolehenetsia"/>
    <w:link w:val="3izenburua"/>
    <w:uiPriority w:val="9"/>
    <w:rsid w:val="00FC693F"/>
    <w:rPr>
      <w:rFonts w:asciiTheme="majorHAnsi" w:hAnsiTheme="majorHAnsi" w:eastAsiaTheme="majorEastAsia" w:cstheme="majorBidi"/>
      <w:b/>
      <w:bCs/>
      <w:color w:val="4F81BD" w:themeColor="accent1"/>
    </w:rPr>
  </w:style>
  <w:style w:type="paragraph" w:styleId="Titulua">
    <w:name w:val="Title"/>
    <w:basedOn w:val="Normala"/>
    <w:next w:val="Normala"/>
    <w:link w:val="TituluaKar"/>
    <w:uiPriority w:val="10"/>
    <w:qFormat/>
    <w:rsid w:val="00FC693F"/>
    <w:pPr>
      <w:pBdr>
        <w:bottom w:val="single" w:color="4F81BD" w:themeColor="accent1" w:sz="8" w:space="4"/>
      </w:pBdr>
      <w:spacing w:after="300" w:line="240" w:lineRule="auto"/>
      <w:contextualSpacing/>
    </w:pPr>
    <w:rPr>
      <w:rFonts w:asciiTheme="majorHAnsi" w:hAnsiTheme="majorHAnsi" w:eastAsiaTheme="majorEastAsia" w:cstheme="majorBidi"/>
      <w:color w:val="17365D" w:themeColor="text2" w:themeShade="BF"/>
      <w:spacing w:val="5"/>
      <w:kern w:val="28"/>
      <w:sz w:val="52"/>
      <w:szCs w:val="52"/>
    </w:rPr>
  </w:style>
  <w:style w:type="character" w:styleId="TituluaKar" w:customStyle="1">
    <w:name w:val="Titulua Kar"/>
    <w:basedOn w:val="Paragrafoarenletra-tipolehenetsia"/>
    <w:link w:val="Titulua"/>
    <w:uiPriority w:val="10"/>
    <w:rsid w:val="00FC693F"/>
    <w:rPr>
      <w:rFonts w:asciiTheme="majorHAnsi" w:hAnsiTheme="majorHAnsi" w:eastAsiaTheme="majorEastAsia" w:cstheme="majorBidi"/>
      <w:color w:val="17365D" w:themeColor="text2" w:themeShade="BF"/>
      <w:spacing w:val="5"/>
      <w:kern w:val="28"/>
      <w:sz w:val="52"/>
      <w:szCs w:val="52"/>
    </w:rPr>
  </w:style>
  <w:style w:type="paragraph" w:styleId="Azpititulua">
    <w:name w:val="Subtitle"/>
    <w:basedOn w:val="Normala"/>
    <w:next w:val="Normala"/>
    <w:link w:val="AzpitituluaKar"/>
    <w:uiPriority w:val="11"/>
    <w:qFormat/>
    <w:rsid w:val="00FC693F"/>
    <w:pPr>
      <w:numPr>
        <w:ilvl w:val="1"/>
      </w:numPr>
    </w:pPr>
    <w:rPr>
      <w:rFonts w:asciiTheme="majorHAnsi" w:hAnsiTheme="majorHAnsi" w:eastAsiaTheme="majorEastAsia" w:cstheme="majorBidi"/>
      <w:i/>
      <w:iCs/>
      <w:color w:val="4F81BD" w:themeColor="accent1"/>
      <w:spacing w:val="15"/>
      <w:sz w:val="24"/>
      <w:szCs w:val="24"/>
    </w:rPr>
  </w:style>
  <w:style w:type="character" w:styleId="AzpitituluaKar" w:customStyle="1">
    <w:name w:val="Azpititulua Kar"/>
    <w:basedOn w:val="Paragrafoarenletra-tipolehenetsia"/>
    <w:link w:val="Azpititulua"/>
    <w:uiPriority w:val="11"/>
    <w:rsid w:val="00FC693F"/>
    <w:rPr>
      <w:rFonts w:asciiTheme="majorHAnsi" w:hAnsiTheme="majorHAnsi" w:eastAsiaTheme="majorEastAsia" w:cstheme="majorBidi"/>
      <w:i/>
      <w:iCs/>
      <w:color w:val="4F81BD" w:themeColor="accent1"/>
      <w:spacing w:val="15"/>
      <w:sz w:val="24"/>
      <w:szCs w:val="24"/>
    </w:rPr>
  </w:style>
  <w:style w:type="paragraph" w:styleId="Zerrenda-paragrafoa">
    <w:name w:val="List Paragraph"/>
    <w:basedOn w:val="Normala"/>
    <w:uiPriority w:val="34"/>
    <w:qFormat/>
    <w:rsid w:val="00FC693F"/>
    <w:pPr>
      <w:ind w:left="720"/>
      <w:contextualSpacing/>
    </w:pPr>
  </w:style>
  <w:style w:type="paragraph" w:styleId="Gorputz-testua">
    <w:name w:val="Body Text"/>
    <w:basedOn w:val="Normala"/>
    <w:link w:val="Gorputz-testuaKar"/>
    <w:uiPriority w:val="99"/>
    <w:unhideWhenUsed/>
    <w:rsid w:val="00AA1D8D"/>
    <w:pPr>
      <w:spacing w:after="120"/>
    </w:pPr>
  </w:style>
  <w:style w:type="character" w:styleId="Gorputz-testuaKar" w:customStyle="1">
    <w:name w:val="Gorputz-testua Kar"/>
    <w:basedOn w:val="Paragrafoarenletra-tipolehenetsia"/>
    <w:link w:val="Gorputz-testua"/>
    <w:uiPriority w:val="99"/>
    <w:rsid w:val="00AA1D8D"/>
  </w:style>
  <w:style w:type="paragraph" w:styleId="Gorputz-testua2">
    <w:name w:val="Body Text 2"/>
    <w:basedOn w:val="Normala"/>
    <w:link w:val="Gorputz-testua2Kar"/>
    <w:uiPriority w:val="99"/>
    <w:unhideWhenUsed/>
    <w:rsid w:val="00AA1D8D"/>
    <w:pPr>
      <w:spacing w:after="120" w:line="480" w:lineRule="auto"/>
    </w:pPr>
  </w:style>
  <w:style w:type="character" w:styleId="Gorputz-testua2Kar" w:customStyle="1">
    <w:name w:val="Gorputz-testua 2 Kar"/>
    <w:basedOn w:val="Paragrafoarenletra-tipolehenetsia"/>
    <w:link w:val="Gorputz-testua2"/>
    <w:uiPriority w:val="99"/>
    <w:rsid w:val="00AA1D8D"/>
  </w:style>
  <w:style w:type="paragraph" w:styleId="Gorputz-testua3">
    <w:name w:val="Body Text 3"/>
    <w:basedOn w:val="Normala"/>
    <w:link w:val="Gorputz-testua3Kar"/>
    <w:uiPriority w:val="99"/>
    <w:unhideWhenUsed/>
    <w:rsid w:val="00AA1D8D"/>
    <w:pPr>
      <w:spacing w:after="120"/>
    </w:pPr>
    <w:rPr>
      <w:sz w:val="16"/>
      <w:szCs w:val="16"/>
    </w:rPr>
  </w:style>
  <w:style w:type="character" w:styleId="Gorputz-testua3Kar" w:customStyle="1">
    <w:name w:val="Gorputz-testua 3 Kar"/>
    <w:basedOn w:val="Paragrafoarenletra-tipolehenetsia"/>
    <w:link w:val="Gorputz-testua3"/>
    <w:uiPriority w:val="99"/>
    <w:rsid w:val="00AA1D8D"/>
    <w:rPr>
      <w:sz w:val="16"/>
      <w:szCs w:val="16"/>
    </w:rPr>
  </w:style>
  <w:style w:type="paragraph" w:styleId="Zerrenda">
    <w:name w:val="List"/>
    <w:basedOn w:val="Normala"/>
    <w:uiPriority w:val="99"/>
    <w:unhideWhenUsed/>
    <w:rsid w:val="00AA1D8D"/>
    <w:pPr>
      <w:ind w:left="360" w:hanging="360"/>
      <w:contextualSpacing/>
    </w:pPr>
  </w:style>
  <w:style w:type="paragraph" w:styleId="Zerrenda2">
    <w:name w:val="List 2"/>
    <w:basedOn w:val="Normala"/>
    <w:uiPriority w:val="99"/>
    <w:unhideWhenUsed/>
    <w:rsid w:val="00326F90"/>
    <w:pPr>
      <w:ind w:left="720" w:hanging="360"/>
      <w:contextualSpacing/>
    </w:pPr>
  </w:style>
  <w:style w:type="paragraph" w:styleId="Zerrenda3">
    <w:name w:val="List 3"/>
    <w:basedOn w:val="Normala"/>
    <w:uiPriority w:val="99"/>
    <w:unhideWhenUsed/>
    <w:rsid w:val="00326F90"/>
    <w:pPr>
      <w:ind w:left="1080" w:hanging="360"/>
      <w:contextualSpacing/>
    </w:pPr>
  </w:style>
  <w:style w:type="paragraph" w:styleId="Bulet-zerrenda">
    <w:name w:val="List Bullet"/>
    <w:basedOn w:val="Normala"/>
    <w:uiPriority w:val="99"/>
    <w:unhideWhenUsed/>
    <w:rsid w:val="00326F90"/>
    <w:pPr>
      <w:numPr>
        <w:numId w:val="1"/>
      </w:numPr>
      <w:contextualSpacing/>
    </w:pPr>
  </w:style>
  <w:style w:type="paragraph" w:styleId="Bulet-zerrenda2">
    <w:name w:val="List Bullet 2"/>
    <w:basedOn w:val="Normala"/>
    <w:uiPriority w:val="99"/>
    <w:unhideWhenUsed/>
    <w:rsid w:val="00326F90"/>
    <w:pPr>
      <w:numPr>
        <w:numId w:val="2"/>
      </w:numPr>
      <w:contextualSpacing/>
    </w:pPr>
  </w:style>
  <w:style w:type="paragraph" w:styleId="Bulet-zerrenda3">
    <w:name w:val="List Bullet 3"/>
    <w:basedOn w:val="Normala"/>
    <w:uiPriority w:val="99"/>
    <w:unhideWhenUsed/>
    <w:rsid w:val="00326F90"/>
    <w:pPr>
      <w:numPr>
        <w:numId w:val="3"/>
      </w:numPr>
      <w:contextualSpacing/>
    </w:pPr>
  </w:style>
  <w:style w:type="paragraph" w:styleId="Zenbaki-zerrenda">
    <w:name w:val="List Number"/>
    <w:basedOn w:val="Normala"/>
    <w:uiPriority w:val="99"/>
    <w:unhideWhenUsed/>
    <w:rsid w:val="00326F90"/>
    <w:pPr>
      <w:numPr>
        <w:numId w:val="4"/>
      </w:numPr>
      <w:contextualSpacing/>
    </w:pPr>
  </w:style>
  <w:style w:type="paragraph" w:styleId="Zenbaki-zerrenda2">
    <w:name w:val="List Number 2"/>
    <w:basedOn w:val="Normala"/>
    <w:uiPriority w:val="99"/>
    <w:unhideWhenUsed/>
    <w:rsid w:val="0029639D"/>
    <w:pPr>
      <w:numPr>
        <w:numId w:val="5"/>
      </w:numPr>
      <w:contextualSpacing/>
    </w:pPr>
  </w:style>
  <w:style w:type="paragraph" w:styleId="Zenbaki-zerrenda3">
    <w:name w:val="List Number 3"/>
    <w:basedOn w:val="Normala"/>
    <w:uiPriority w:val="99"/>
    <w:unhideWhenUsed/>
    <w:rsid w:val="0029639D"/>
    <w:pPr>
      <w:numPr>
        <w:numId w:val="6"/>
      </w:numPr>
      <w:contextualSpacing/>
    </w:pPr>
  </w:style>
  <w:style w:type="paragraph" w:styleId="Zerrendajarraitua">
    <w:name w:val="List Continue"/>
    <w:basedOn w:val="Normala"/>
    <w:uiPriority w:val="99"/>
    <w:unhideWhenUsed/>
    <w:rsid w:val="0029639D"/>
    <w:pPr>
      <w:spacing w:after="120"/>
      <w:ind w:left="360"/>
      <w:contextualSpacing/>
    </w:pPr>
  </w:style>
  <w:style w:type="paragraph" w:styleId="Zerrendajarraitua2">
    <w:name w:val="List Continue 2"/>
    <w:basedOn w:val="Normala"/>
    <w:uiPriority w:val="99"/>
    <w:unhideWhenUsed/>
    <w:rsid w:val="0029639D"/>
    <w:pPr>
      <w:spacing w:after="120"/>
      <w:ind w:left="720"/>
      <w:contextualSpacing/>
    </w:pPr>
  </w:style>
  <w:style w:type="paragraph" w:styleId="Zerrendajarraitua3">
    <w:name w:val="List Continue 3"/>
    <w:basedOn w:val="Normala"/>
    <w:uiPriority w:val="99"/>
    <w:unhideWhenUsed/>
    <w:rsid w:val="0029639D"/>
    <w:pPr>
      <w:spacing w:after="120"/>
      <w:ind w:left="1080"/>
      <w:contextualSpacing/>
    </w:pPr>
  </w:style>
  <w:style w:type="paragraph" w:styleId="Makrokotestua">
    <w:name w:val="macro"/>
    <w:link w:val="MakrokotestuaK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styleId="MakrokotestuaKar" w:customStyle="1">
    <w:name w:val="Makroko testua Kar"/>
    <w:basedOn w:val="Paragrafoarenletra-tipolehenetsia"/>
    <w:link w:val="Makrokotestua"/>
    <w:uiPriority w:val="99"/>
    <w:rsid w:val="0029639D"/>
    <w:rPr>
      <w:rFonts w:ascii="Courier" w:hAnsi="Courier"/>
      <w:sz w:val="20"/>
      <w:szCs w:val="20"/>
    </w:rPr>
  </w:style>
  <w:style w:type="paragraph" w:styleId="Aipua">
    <w:name w:val="Quote"/>
    <w:basedOn w:val="Normala"/>
    <w:next w:val="Normala"/>
    <w:link w:val="AipuaKar"/>
    <w:uiPriority w:val="29"/>
    <w:qFormat/>
    <w:rsid w:val="00FC693F"/>
    <w:rPr>
      <w:i/>
      <w:iCs/>
      <w:color w:val="000000" w:themeColor="text1"/>
    </w:rPr>
  </w:style>
  <w:style w:type="character" w:styleId="AipuaKar" w:customStyle="1">
    <w:name w:val="Aipua Kar"/>
    <w:basedOn w:val="Paragrafoarenletra-tipolehenetsia"/>
    <w:link w:val="Aipua"/>
    <w:uiPriority w:val="29"/>
    <w:rsid w:val="00FC693F"/>
    <w:rPr>
      <w:i/>
      <w:iCs/>
      <w:color w:val="000000" w:themeColor="text1"/>
    </w:rPr>
  </w:style>
  <w:style w:type="character" w:styleId="4izenburuaKar" w:customStyle="1">
    <w:name w:val="4. izenburua Kar"/>
    <w:basedOn w:val="Paragrafoarenletra-tipolehenetsia"/>
    <w:link w:val="4izenburua"/>
    <w:uiPriority w:val="9"/>
    <w:semiHidden/>
    <w:rsid w:val="00FC693F"/>
    <w:rPr>
      <w:rFonts w:asciiTheme="majorHAnsi" w:hAnsiTheme="majorHAnsi" w:eastAsiaTheme="majorEastAsia" w:cstheme="majorBidi"/>
      <w:b/>
      <w:bCs/>
      <w:i/>
      <w:iCs/>
      <w:color w:val="4F81BD" w:themeColor="accent1"/>
    </w:rPr>
  </w:style>
  <w:style w:type="character" w:styleId="5izenburuaKar" w:customStyle="1">
    <w:name w:val="5. izenburua Kar"/>
    <w:basedOn w:val="Paragrafoarenletra-tipolehenetsia"/>
    <w:link w:val="5izenburua"/>
    <w:uiPriority w:val="9"/>
    <w:semiHidden/>
    <w:rsid w:val="00FC693F"/>
    <w:rPr>
      <w:rFonts w:asciiTheme="majorHAnsi" w:hAnsiTheme="majorHAnsi" w:eastAsiaTheme="majorEastAsia" w:cstheme="majorBidi"/>
      <w:color w:val="243F60" w:themeColor="accent1" w:themeShade="7F"/>
    </w:rPr>
  </w:style>
  <w:style w:type="character" w:styleId="6izenburuaKar" w:customStyle="1">
    <w:name w:val="6. izenburua Kar"/>
    <w:basedOn w:val="Paragrafoarenletra-tipolehenetsia"/>
    <w:link w:val="6izenburua"/>
    <w:uiPriority w:val="9"/>
    <w:semiHidden/>
    <w:rsid w:val="00FC693F"/>
    <w:rPr>
      <w:rFonts w:asciiTheme="majorHAnsi" w:hAnsiTheme="majorHAnsi" w:eastAsiaTheme="majorEastAsia" w:cstheme="majorBidi"/>
      <w:i/>
      <w:iCs/>
      <w:color w:val="243F60" w:themeColor="accent1" w:themeShade="7F"/>
    </w:rPr>
  </w:style>
  <w:style w:type="character" w:styleId="7izenburuaKar" w:customStyle="1">
    <w:name w:val="7. izenburua Kar"/>
    <w:basedOn w:val="Paragrafoarenletra-tipolehenetsia"/>
    <w:link w:val="7izenburua"/>
    <w:uiPriority w:val="9"/>
    <w:semiHidden/>
    <w:rsid w:val="00FC693F"/>
    <w:rPr>
      <w:rFonts w:asciiTheme="majorHAnsi" w:hAnsiTheme="majorHAnsi" w:eastAsiaTheme="majorEastAsia" w:cstheme="majorBidi"/>
      <w:i/>
      <w:iCs/>
      <w:color w:val="404040" w:themeColor="text1" w:themeTint="BF"/>
    </w:rPr>
  </w:style>
  <w:style w:type="character" w:styleId="8izenburuaKar" w:customStyle="1">
    <w:name w:val="8. izenburua Kar"/>
    <w:basedOn w:val="Paragrafoarenletra-tipolehenetsia"/>
    <w:link w:val="8izenburua"/>
    <w:uiPriority w:val="9"/>
    <w:semiHidden/>
    <w:rsid w:val="00FC693F"/>
    <w:rPr>
      <w:rFonts w:asciiTheme="majorHAnsi" w:hAnsiTheme="majorHAnsi" w:eastAsiaTheme="majorEastAsia" w:cstheme="majorBidi"/>
      <w:color w:val="4F81BD" w:themeColor="accent1"/>
      <w:sz w:val="20"/>
      <w:szCs w:val="20"/>
    </w:rPr>
  </w:style>
  <w:style w:type="character" w:styleId="9izenburuaKar" w:customStyle="1">
    <w:name w:val="9. izenburua Kar"/>
    <w:basedOn w:val="Paragrafoarenletra-tipolehenetsia"/>
    <w:link w:val="9izenburua"/>
    <w:uiPriority w:val="9"/>
    <w:semiHidden/>
    <w:rsid w:val="00FC693F"/>
    <w:rPr>
      <w:rFonts w:asciiTheme="majorHAnsi" w:hAnsiTheme="majorHAnsi" w:eastAsiaTheme="majorEastAsia" w:cstheme="majorBidi"/>
      <w:i/>
      <w:iCs/>
      <w:color w:val="404040" w:themeColor="text1" w:themeTint="BF"/>
      <w:sz w:val="20"/>
      <w:szCs w:val="20"/>
    </w:rPr>
  </w:style>
  <w:style w:type="paragraph" w:styleId="Epigrafea">
    <w:name w:val="caption"/>
    <w:basedOn w:val="Normala"/>
    <w:next w:val="Normala"/>
    <w:uiPriority w:val="35"/>
    <w:semiHidden/>
    <w:unhideWhenUsed/>
    <w:qFormat/>
    <w:rsid w:val="00FC693F"/>
    <w:pPr>
      <w:spacing w:line="240" w:lineRule="auto"/>
    </w:pPr>
    <w:rPr>
      <w:b/>
      <w:bCs/>
      <w:color w:val="4F81BD" w:themeColor="accent1"/>
      <w:sz w:val="18"/>
      <w:szCs w:val="18"/>
    </w:rPr>
  </w:style>
  <w:style w:type="character" w:styleId="Lodia">
    <w:name w:val="Strong"/>
    <w:basedOn w:val="Paragrafoarenletra-tipolehenetsia"/>
    <w:uiPriority w:val="22"/>
    <w:qFormat/>
    <w:rsid w:val="00FC693F"/>
    <w:rPr>
      <w:b/>
      <w:bCs/>
    </w:rPr>
  </w:style>
  <w:style w:type="character" w:styleId="Enfasia">
    <w:name w:val="Emphasis"/>
    <w:basedOn w:val="Paragrafoarenletra-tipolehenetsia"/>
    <w:uiPriority w:val="20"/>
    <w:qFormat/>
    <w:rsid w:val="00FC693F"/>
    <w:rPr>
      <w:i/>
      <w:iCs/>
    </w:rPr>
  </w:style>
  <w:style w:type="paragraph" w:styleId="Aipamenhandia">
    <w:name w:val="Intense Quote"/>
    <w:basedOn w:val="Normala"/>
    <w:next w:val="Normala"/>
    <w:link w:val="AipamenhandiaKar"/>
    <w:uiPriority w:val="30"/>
    <w:qFormat/>
    <w:rsid w:val="00FC693F"/>
    <w:pPr>
      <w:pBdr>
        <w:bottom w:val="single" w:color="4F81BD" w:themeColor="accent1" w:sz="4" w:space="4"/>
      </w:pBdr>
      <w:spacing w:before="200" w:after="280"/>
      <w:ind w:left="936" w:right="936"/>
    </w:pPr>
    <w:rPr>
      <w:b/>
      <w:bCs/>
      <w:i/>
      <w:iCs/>
      <w:color w:val="4F81BD" w:themeColor="accent1"/>
    </w:rPr>
  </w:style>
  <w:style w:type="character" w:styleId="AipamenhandiaKar" w:customStyle="1">
    <w:name w:val="Aipamen handia Kar"/>
    <w:basedOn w:val="Paragrafoarenletra-tipolehenetsia"/>
    <w:link w:val="Aipamenhandia"/>
    <w:uiPriority w:val="30"/>
    <w:rsid w:val="00FC693F"/>
    <w:rPr>
      <w:b/>
      <w:bCs/>
      <w:i/>
      <w:iCs/>
      <w:color w:val="4F81BD" w:themeColor="accent1"/>
    </w:rPr>
  </w:style>
  <w:style w:type="character" w:styleId="Enfasileuna">
    <w:name w:val="Subtle Emphasis"/>
    <w:basedOn w:val="Paragrafoarenletra-tipolehenetsia"/>
    <w:uiPriority w:val="19"/>
    <w:qFormat/>
    <w:rsid w:val="00FC693F"/>
    <w:rPr>
      <w:i/>
      <w:iCs/>
      <w:color w:val="808080" w:themeColor="text1" w:themeTint="7F"/>
    </w:rPr>
  </w:style>
  <w:style w:type="character" w:styleId="Enfasibizia">
    <w:name w:val="Intense Emphasis"/>
    <w:basedOn w:val="Paragrafoarenletra-tipolehenetsia"/>
    <w:uiPriority w:val="21"/>
    <w:qFormat/>
    <w:rsid w:val="00FC693F"/>
    <w:rPr>
      <w:b/>
      <w:bCs/>
      <w:i/>
      <w:iCs/>
      <w:color w:val="4F81BD" w:themeColor="accent1"/>
    </w:rPr>
  </w:style>
  <w:style w:type="character" w:styleId="Erreferentzialeuna">
    <w:name w:val="Subtle Reference"/>
    <w:basedOn w:val="Paragrafoarenletra-tipolehenetsia"/>
    <w:uiPriority w:val="31"/>
    <w:qFormat/>
    <w:rsid w:val="00FC693F"/>
    <w:rPr>
      <w:smallCaps/>
      <w:color w:val="C0504D" w:themeColor="accent2"/>
      <w:u w:val="single"/>
    </w:rPr>
  </w:style>
  <w:style w:type="character" w:styleId="Erreferentziabizia">
    <w:name w:val="Intense Reference"/>
    <w:basedOn w:val="Paragrafoarenletra-tipolehenetsia"/>
    <w:uiPriority w:val="32"/>
    <w:qFormat/>
    <w:rsid w:val="00FC693F"/>
    <w:rPr>
      <w:b/>
      <w:bCs/>
      <w:smallCaps/>
      <w:color w:val="C0504D" w:themeColor="accent2"/>
      <w:spacing w:val="5"/>
      <w:u w:val="single"/>
    </w:rPr>
  </w:style>
  <w:style w:type="character" w:styleId="Liburuarentitulua">
    <w:name w:val="Book Title"/>
    <w:basedOn w:val="Paragrafoarenletra-tipolehenetsia"/>
    <w:uiPriority w:val="33"/>
    <w:qFormat/>
    <w:rsid w:val="00FC693F"/>
    <w:rPr>
      <w:b/>
      <w:bCs/>
      <w:smallCaps/>
      <w:spacing w:val="5"/>
    </w:rPr>
  </w:style>
  <w:style w:type="paragraph" w:styleId="TOCizenburua">
    <w:name w:val="TOC Heading"/>
    <w:basedOn w:val="1izenburua"/>
    <w:next w:val="Normala"/>
    <w:uiPriority w:val="39"/>
    <w:unhideWhenUsed/>
    <w:qFormat/>
    <w:rsid w:val="00FC693F"/>
    <w:pPr>
      <w:outlineLvl w:val="9"/>
    </w:pPr>
  </w:style>
  <w:style w:type="table" w:styleId="Saretaduntaula">
    <w:name w:val="Table Grid"/>
    <w:basedOn w:val="Taulanormala"/>
    <w:uiPriority w:val="59"/>
    <w:rsid w:val="00FC693F"/>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Itzalduraargia">
    <w:name w:val="Light Shading"/>
    <w:basedOn w:val="Taulanormala"/>
    <w:uiPriority w:val="60"/>
    <w:rsid w:val="00FC693F"/>
    <w:pPr>
      <w:spacing w:after="0" w:line="240" w:lineRule="auto"/>
    </w:pPr>
    <w:rPr>
      <w:color w:val="000000" w:themeColor="text1" w:themeShade="BF"/>
    </w:rPr>
    <w:tblPr>
      <w:tblStyleRowBandSize w:val="1"/>
      <w:tblStyleColBandSize w:val="1"/>
      <w:tblBorders>
        <w:top w:val="single" w:color="000000" w:themeColor="text1" w:sz="8" w:space="0"/>
        <w:bottom w:val="single" w:color="000000" w:themeColor="text1" w:sz="8" w:space="0"/>
      </w:tblBorders>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Itzalduraargia-1enfasia">
    <w:name w:val="Light Shading Accent 1"/>
    <w:basedOn w:val="Taulanormala"/>
    <w:uiPriority w:val="60"/>
    <w:rsid w:val="00FC693F"/>
    <w:pPr>
      <w:spacing w:after="0" w:line="240" w:lineRule="auto"/>
    </w:pPr>
    <w:rPr>
      <w:color w:val="365F91" w:themeColor="accent1" w:themeShade="BF"/>
    </w:rPr>
    <w:tblPr>
      <w:tblStyleRowBandSize w:val="1"/>
      <w:tblStyleColBandSize w:val="1"/>
      <w:tblBorders>
        <w:top w:val="single" w:color="4F81BD" w:themeColor="accent1" w:sz="8" w:space="0"/>
        <w:bottom w:val="single" w:color="4F81BD" w:themeColor="accent1" w:sz="8" w:space="0"/>
      </w:tblBorders>
    </w:tblPr>
    <w:tblStylePr w:type="fir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Itzalduraargia-2enfasia">
    <w:name w:val="Light Shading Accent 2"/>
    <w:basedOn w:val="Taulanormala"/>
    <w:uiPriority w:val="60"/>
    <w:rsid w:val="00FC693F"/>
    <w:pPr>
      <w:spacing w:after="0" w:line="240" w:lineRule="auto"/>
    </w:pPr>
    <w:rPr>
      <w:color w:val="943634" w:themeColor="accent2" w:themeShade="BF"/>
    </w:rPr>
    <w:tblPr>
      <w:tblStyleRowBandSize w:val="1"/>
      <w:tblStyleColBandSize w:val="1"/>
      <w:tblBorders>
        <w:top w:val="single" w:color="C0504D" w:themeColor="accent2" w:sz="8" w:space="0"/>
        <w:bottom w:val="single" w:color="C0504D" w:themeColor="accent2" w:sz="8" w:space="0"/>
      </w:tblBorders>
    </w:tblPr>
    <w:tblStylePr w:type="fir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la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Itzalduraargia-3enfasia">
    <w:name w:val="Light Shading Accent 3"/>
    <w:basedOn w:val="Taulanormala"/>
    <w:uiPriority w:val="60"/>
    <w:rsid w:val="00FC693F"/>
    <w:pPr>
      <w:spacing w:after="0" w:line="240" w:lineRule="auto"/>
    </w:pPr>
    <w:rPr>
      <w:color w:val="76923C" w:themeColor="accent3" w:themeShade="BF"/>
    </w:rPr>
    <w:tblPr>
      <w:tblStyleRowBandSize w:val="1"/>
      <w:tblStyleColBandSize w:val="1"/>
      <w:tblBorders>
        <w:top w:val="single" w:color="9BBB59" w:themeColor="accent3" w:sz="8" w:space="0"/>
        <w:bottom w:val="single" w:color="9BBB59" w:themeColor="accent3" w:sz="8" w:space="0"/>
      </w:tblBorders>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Itzalduraargia-4enfasia">
    <w:name w:val="Light Shading Accent 4"/>
    <w:basedOn w:val="Taulanormala"/>
    <w:uiPriority w:val="60"/>
    <w:rsid w:val="00FC693F"/>
    <w:pPr>
      <w:spacing w:after="0" w:line="240" w:lineRule="auto"/>
    </w:pPr>
    <w:rPr>
      <w:color w:val="5F497A" w:themeColor="accent4" w:themeShade="BF"/>
    </w:rPr>
    <w:tblPr>
      <w:tblStyleRowBandSize w:val="1"/>
      <w:tblStyleColBandSize w:val="1"/>
      <w:tblBorders>
        <w:top w:val="single" w:color="8064A2" w:themeColor="accent4" w:sz="8" w:space="0"/>
        <w:bottom w:val="single" w:color="8064A2" w:themeColor="accent4" w:sz="8" w:space="0"/>
      </w:tblBorders>
    </w:tblPr>
    <w:tblStylePr w:type="fir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la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Itzalduraargia-5enfasia">
    <w:name w:val="Light Shading Accent 5"/>
    <w:basedOn w:val="Taulanormala"/>
    <w:uiPriority w:val="60"/>
    <w:rsid w:val="00FC693F"/>
    <w:pPr>
      <w:spacing w:after="0" w:line="240" w:lineRule="auto"/>
    </w:pPr>
    <w:rPr>
      <w:color w:val="31849B" w:themeColor="accent5" w:themeShade="BF"/>
    </w:rPr>
    <w:tblPr>
      <w:tblStyleRowBandSize w:val="1"/>
      <w:tblStyleColBandSize w:val="1"/>
      <w:tblBorders>
        <w:top w:val="single" w:color="4BACC6" w:themeColor="accent5" w:sz="8" w:space="0"/>
        <w:bottom w:val="single" w:color="4BACC6" w:themeColor="accent5" w:sz="8" w:space="0"/>
      </w:tblBorders>
    </w:tblPr>
    <w:tblStylePr w:type="fir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la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Itzalduraargia-6enfasia">
    <w:name w:val="Light Shading Accent 6"/>
    <w:basedOn w:val="Taulanormala"/>
    <w:uiPriority w:val="60"/>
    <w:rsid w:val="00FC693F"/>
    <w:pPr>
      <w:spacing w:after="0" w:line="240" w:lineRule="auto"/>
    </w:pPr>
    <w:rPr>
      <w:color w:val="E36C0A" w:themeColor="accent6" w:themeShade="BF"/>
    </w:rPr>
    <w:tblPr>
      <w:tblStyleRowBandSize w:val="1"/>
      <w:tblStyleColBandSize w:val="1"/>
      <w:tblBorders>
        <w:top w:val="single" w:color="F79646" w:themeColor="accent6" w:sz="8" w:space="0"/>
        <w:bottom w:val="single" w:color="F79646" w:themeColor="accent6" w:sz="8" w:space="0"/>
      </w:tblBorders>
    </w:tblPr>
    <w:tblStylePr w:type="fir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la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Zerrendaargia">
    <w:name w:val="Light List"/>
    <w:basedOn w:val="Taulanormala"/>
    <w:uiPriority w:val="61"/>
    <w:rsid w:val="00FC693F"/>
    <w:pPr>
      <w:spacing w:after="0" w:line="240" w:lineRule="auto"/>
    </w:p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firstCol">
      <w:rPr>
        <w:b/>
        <w:bCs/>
      </w:rPr>
    </w:tblStylePr>
    <w:tblStylePr w:type="lastCol">
      <w:rPr>
        <w:b/>
        <w:bCs/>
      </w:r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style>
  <w:style w:type="table" w:styleId="Zerrendaargia-1enfasia">
    <w:name w:val="Light List Accent 1"/>
    <w:basedOn w:val="Taulanormala"/>
    <w:uiPriority w:val="61"/>
    <w:rsid w:val="00FC693F"/>
    <w:pPr>
      <w:spacing w:after="0" w:line="240" w:lineRule="auto"/>
    </w:p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tcBorders>
      </w:tcPr>
    </w:tblStylePr>
    <w:tblStylePr w:type="firstCol">
      <w:rPr>
        <w:b/>
        <w:bCs/>
      </w:rPr>
    </w:tblStylePr>
    <w:tblStylePr w:type="lastCol">
      <w:rPr>
        <w:b/>
        <w:bCs/>
      </w:r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style>
  <w:style w:type="table" w:styleId="Zerrendaargia-2enfasia">
    <w:name w:val="Light List Accent 2"/>
    <w:basedOn w:val="Taulanormala"/>
    <w:uiPriority w:val="61"/>
    <w:rsid w:val="00CB0664"/>
    <w:pPr>
      <w:spacing w:after="0" w:line="240" w:lineRule="auto"/>
    </w:p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tcBorders>
      </w:tcPr>
    </w:tblStylePr>
    <w:tblStylePr w:type="firstCol">
      <w:rPr>
        <w:b/>
        <w:bCs/>
      </w:rPr>
    </w:tblStylePr>
    <w:tblStylePr w:type="lastCol">
      <w:rPr>
        <w:b/>
        <w:bCs/>
      </w:r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style>
  <w:style w:type="table" w:styleId="Zerrendaargia-3enfasia">
    <w:name w:val="Light List Accent 3"/>
    <w:basedOn w:val="Taulanormala"/>
    <w:uiPriority w:val="61"/>
    <w:rsid w:val="00CB0664"/>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tcBorders>
      </w:tcPr>
    </w:tblStylePr>
    <w:tblStylePr w:type="firstCol">
      <w:rPr>
        <w:b/>
        <w:bCs/>
      </w:rPr>
    </w:tblStylePr>
    <w:tblStylePr w:type="lastCol">
      <w:rPr>
        <w:b/>
        <w:bCs/>
      </w:r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style>
  <w:style w:type="table" w:styleId="Zerrendaargia-4enfasia">
    <w:name w:val="Light List Accent 4"/>
    <w:basedOn w:val="Taulanormala"/>
    <w:uiPriority w:val="61"/>
    <w:rsid w:val="00CB0664"/>
    <w:pPr>
      <w:spacing w:after="0" w:line="240" w:lineRule="auto"/>
    </w:p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tcBorders>
      </w:tcPr>
    </w:tblStylePr>
    <w:tblStylePr w:type="firstCol">
      <w:rPr>
        <w:b/>
        <w:bCs/>
      </w:rPr>
    </w:tblStylePr>
    <w:tblStylePr w:type="lastCol">
      <w:rPr>
        <w:b/>
        <w:bCs/>
      </w:r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style>
  <w:style w:type="table" w:styleId="Zerrendaargia-5enfasia">
    <w:name w:val="Light List Accent 5"/>
    <w:basedOn w:val="Taulanormala"/>
    <w:uiPriority w:val="61"/>
    <w:rsid w:val="00CB0664"/>
    <w:pPr>
      <w:spacing w:after="0" w:line="240" w:lineRule="auto"/>
    </w:p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tcBorders>
      </w:tcPr>
    </w:tblStylePr>
    <w:tblStylePr w:type="firstCol">
      <w:rPr>
        <w:b/>
        <w:bCs/>
      </w:rPr>
    </w:tblStylePr>
    <w:tblStylePr w:type="lastCol">
      <w:rPr>
        <w:b/>
        <w:bCs/>
      </w:r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style>
  <w:style w:type="table" w:styleId="Zerrendaargia-6enfasia">
    <w:name w:val="Light List Accent 6"/>
    <w:basedOn w:val="Taulanormala"/>
    <w:uiPriority w:val="61"/>
    <w:rsid w:val="00CB0664"/>
    <w:pPr>
      <w:spacing w:after="0" w:line="240" w:lineRule="auto"/>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tcBorders>
      </w:tcPr>
    </w:tblStylePr>
    <w:tblStylePr w:type="firstCol">
      <w:rPr>
        <w:b/>
        <w:bCs/>
      </w:rPr>
    </w:tblStylePr>
    <w:tblStylePr w:type="lastCol">
      <w:rPr>
        <w:b/>
        <w:bCs/>
      </w:r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style>
  <w:style w:type="table" w:styleId="Saretaargia">
    <w:name w:val="Light Grid"/>
    <w:basedOn w:val="Taulanormala"/>
    <w:uiPriority w:val="62"/>
    <w:rsid w:val="00CB0664"/>
    <w:pPr>
      <w:spacing w:after="0" w:line="240" w:lineRule="auto"/>
    </w:p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color="000000" w:themeColor="tex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color="000000" w:themeColor="tex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C0C0C0"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shd w:val="clear" w:color="auto" w:fill="C0C0C0"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tcPr>
    </w:tblStylePr>
  </w:style>
  <w:style w:type="table" w:styleId="Saretaargia-1enfasia">
    <w:name w:val="Light Grid Accent 1"/>
    <w:basedOn w:val="Taulanormala"/>
    <w:uiPriority w:val="62"/>
    <w:rsid w:val="00CB0664"/>
    <w:pPr>
      <w:spacing w:after="0" w:line="240" w:lineRule="auto"/>
    </w:p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18" w:space="0"/>
          <w:right w:val="single" w:color="4F81BD" w:themeColor="accent1" w:sz="8" w:space="0"/>
          <w:insideH w:val="nil"/>
          <w:insideV w:val="single" w:color="4F81BD" w:themeColor="accen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insideH w:val="nil"/>
          <w:insideV w:val="single" w:color="4F81BD" w:themeColor="accen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shd w:val="clear" w:color="auto" w:fill="D3DFEE" w:themeFill="accent1" w:themeFillTint="3F"/>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shd w:val="clear" w:color="auto" w:fill="D3DFEE" w:themeFill="accent1" w:themeFillTint="3F"/>
      </w:tcPr>
    </w:tblStylePr>
    <w:tblStylePr w:type="band2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tcPr>
    </w:tblStylePr>
  </w:style>
  <w:style w:type="table" w:styleId="Saretaargia-2enfasia">
    <w:name w:val="Light Grid Accent 2"/>
    <w:basedOn w:val="Taulanormala"/>
    <w:uiPriority w:val="62"/>
    <w:rsid w:val="00CB0664"/>
    <w:pPr>
      <w:spacing w:after="0" w:line="240" w:lineRule="auto"/>
    </w:p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18" w:space="0"/>
          <w:right w:val="single" w:color="C0504D" w:themeColor="accent2" w:sz="8" w:space="0"/>
          <w:insideH w:val="nil"/>
          <w:insideV w:val="single" w:color="C0504D" w:themeColor="accent2"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insideH w:val="nil"/>
          <w:insideV w:val="single" w:color="C0504D" w:themeColor="accent2"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shd w:val="clear" w:color="auto" w:fill="EFD3D2" w:themeFill="accent2" w:themeFillTint="3F"/>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shd w:val="clear" w:color="auto" w:fill="EFD3D2" w:themeFill="accent2" w:themeFillTint="3F"/>
      </w:tcPr>
    </w:tblStylePr>
    <w:tblStylePr w:type="band2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tcPr>
    </w:tblStylePr>
  </w:style>
  <w:style w:type="table" w:styleId="Saretaargia-3enfasia">
    <w:name w:val="Light Grid Accent 3"/>
    <w:basedOn w:val="Taulanormala"/>
    <w:uiPriority w:val="62"/>
    <w:rsid w:val="00CB0664"/>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18" w:space="0"/>
          <w:right w:val="single" w:color="9BBB59" w:themeColor="accent3" w:sz="8" w:space="0"/>
          <w:insideH w:val="nil"/>
          <w:insideV w:val="single" w:color="9BBB59" w:themeColor="accent3"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insideH w:val="nil"/>
          <w:insideV w:val="single" w:color="9BBB59" w:themeColor="accent3"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shd w:val="clear" w:color="auto" w:fill="E6EED5" w:themeFill="accent3" w:themeFillTint="3F"/>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shd w:val="clear" w:color="auto" w:fill="E6EED5" w:themeFill="accent3" w:themeFillTint="3F"/>
      </w:tcPr>
    </w:tblStylePr>
    <w:tblStylePr w:type="band2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tcPr>
    </w:tblStylePr>
  </w:style>
  <w:style w:type="table" w:styleId="Saretaargia-4enfasia">
    <w:name w:val="Light Grid Accent 4"/>
    <w:basedOn w:val="Taulanormala"/>
    <w:uiPriority w:val="62"/>
    <w:rsid w:val="00CB0664"/>
    <w:pPr>
      <w:spacing w:after="0" w:line="240" w:lineRule="auto"/>
    </w:p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18" w:space="0"/>
          <w:right w:val="single" w:color="8064A2" w:themeColor="accent4" w:sz="8" w:space="0"/>
          <w:insideH w:val="nil"/>
          <w:insideV w:val="single" w:color="8064A2" w:themeColor="accent4"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insideH w:val="nil"/>
          <w:insideV w:val="single" w:color="8064A2" w:themeColor="accent4"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shd w:val="clear" w:color="auto" w:fill="DFD8E8" w:themeFill="accent4" w:themeFillTint="3F"/>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shd w:val="clear" w:color="auto" w:fill="DFD8E8" w:themeFill="accent4" w:themeFillTint="3F"/>
      </w:tcPr>
    </w:tblStylePr>
    <w:tblStylePr w:type="band2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tcPr>
    </w:tblStylePr>
  </w:style>
  <w:style w:type="table" w:styleId="Saretaargia-5enfasia">
    <w:name w:val="Light Grid Accent 5"/>
    <w:basedOn w:val="Taulanormala"/>
    <w:uiPriority w:val="62"/>
    <w:rsid w:val="00CB0664"/>
    <w:pPr>
      <w:spacing w:after="0" w:line="240" w:lineRule="auto"/>
    </w:p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18" w:space="0"/>
          <w:right w:val="single" w:color="4BACC6" w:themeColor="accent5" w:sz="8" w:space="0"/>
          <w:insideH w:val="nil"/>
          <w:insideV w:val="single" w:color="4BACC6" w:themeColor="accent5"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insideH w:val="nil"/>
          <w:insideV w:val="single" w:color="4BACC6" w:themeColor="accent5"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shd w:val="clear" w:color="auto" w:fill="D2EAF1" w:themeFill="accent5" w:themeFillTint="3F"/>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shd w:val="clear" w:color="auto" w:fill="D2EAF1" w:themeFill="accent5" w:themeFillTint="3F"/>
      </w:tcPr>
    </w:tblStylePr>
    <w:tblStylePr w:type="band2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tcPr>
    </w:tblStylePr>
  </w:style>
  <w:style w:type="table" w:styleId="Saretaargia-6enfasia">
    <w:name w:val="Light Grid Accent 6"/>
    <w:basedOn w:val="Taulanormala"/>
    <w:uiPriority w:val="62"/>
    <w:rsid w:val="00CB0664"/>
    <w:pPr>
      <w:spacing w:after="0" w:line="240" w:lineRule="auto"/>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18" w:space="0"/>
          <w:right w:val="single" w:color="F79646" w:themeColor="accent6" w:sz="8" w:space="0"/>
          <w:insideH w:val="nil"/>
          <w:insideV w:val="single" w:color="F79646" w:themeColor="accent6"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insideH w:val="nil"/>
          <w:insideV w:val="single" w:color="F79646" w:themeColor="accent6"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shd w:val="clear" w:color="auto" w:fill="FDE4D0" w:themeFill="accent6" w:themeFillTint="3F"/>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shd w:val="clear" w:color="auto" w:fill="FDE4D0" w:themeFill="accent6" w:themeFillTint="3F"/>
      </w:tcPr>
    </w:tblStylePr>
    <w:tblStylePr w:type="band2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tcPr>
    </w:tblStylePr>
  </w:style>
  <w:style w:type="table" w:styleId="1itzalduraertaina">
    <w:name w:val="Medium Shading 1"/>
    <w:basedOn w:val="Taulanormala"/>
    <w:uiPriority w:val="63"/>
    <w:rsid w:val="00CB0664"/>
    <w:pPr>
      <w:spacing w:after="0" w:line="240" w:lineRule="auto"/>
    </w:p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tblBorders>
    </w:tblPr>
    <w:tblStylePr w:type="firstRow">
      <w:pPr>
        <w:spacing w:before="0" w:after="0" w:line="240" w:lineRule="auto"/>
      </w:pPr>
      <w:rPr>
        <w:b/>
        <w:bCs/>
        <w:color w:val="FFFFFF" w:themeColor="background1"/>
      </w:rPr>
      <w:tblPr/>
      <w:tcPr>
        <w:tc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nil"/>
          <w:insideV w:val="nil"/>
        </w:tcBorders>
        <w:shd w:val="clear" w:color="auto" w:fill="000000" w:themeFill="text1"/>
      </w:tcPr>
    </w:tblStylePr>
    <w:tblStylePr w:type="lastRow">
      <w:pPr>
        <w:spacing w:before="0" w:after="0" w:line="240" w:lineRule="auto"/>
      </w:pPr>
      <w:rPr>
        <w:b/>
        <w:bCs/>
      </w:rPr>
      <w:tblPr/>
      <w:tcPr>
        <w:tcBorders>
          <w:top w:val="double" w:color="404040" w:themeColor="text1" w:themeTint="BF" w:sz="6" w:space="0"/>
          <w:left w:val="single" w:color="404040" w:themeColor="text1" w:themeTint="BF" w:sz="8" w:space="0"/>
          <w:bottom w:val="single" w:color="404040" w:themeColor="text1" w:themeTint="BF" w:sz="8" w:space="0"/>
          <w:right w:val="single" w:color="404040" w:themeColor="text1" w:themeTint="BF" w:sz="8" w:space="0"/>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itzalduraertaina-1enfasia">
    <w:name w:val="Medium Shading 1 Accent 1"/>
    <w:basedOn w:val="Taulanormala"/>
    <w:uiPriority w:val="63"/>
    <w:rsid w:val="00CB0664"/>
    <w:pPr>
      <w:spacing w:after="0" w:line="240" w:lineRule="auto"/>
    </w:p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Pr>
    <w:tblStylePr w:type="firstRow">
      <w:pPr>
        <w:spacing w:before="0" w:after="0" w:line="240" w:lineRule="auto"/>
      </w:pPr>
      <w:rPr>
        <w:b/>
        <w:bCs/>
        <w:color w:val="FFFFFF" w:themeColor="background1"/>
      </w:rPr>
      <w:tblPr/>
      <w:tcPr>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shd w:val="clear" w:color="auto" w:fill="4F81BD" w:themeFill="accent1"/>
      </w:tcPr>
    </w:tblStylePr>
    <w:tblStylePr w:type="lastRow">
      <w:pPr>
        <w:spacing w:before="0" w:after="0" w:line="240" w:lineRule="auto"/>
      </w:pPr>
      <w:rPr>
        <w:b/>
        <w:bCs/>
      </w:rPr>
      <w:tblPr/>
      <w:tcPr>
        <w:tcBorders>
          <w:top w:val="doub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itzalduraertaina-2enfasia">
    <w:name w:val="Medium Shading 1 Accent 2"/>
    <w:basedOn w:val="Taulanormala"/>
    <w:uiPriority w:val="63"/>
    <w:rsid w:val="00CB0664"/>
    <w:pPr>
      <w:spacing w:after="0" w:line="240" w:lineRule="auto"/>
    </w:pPr>
    <w:tblPr>
      <w:tblStyleRowBandSize w:val="1"/>
      <w:tblStyleColBandSize w:val="1"/>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tblBorders>
    </w:tblPr>
    <w:tblStylePr w:type="firstRow">
      <w:pPr>
        <w:spacing w:before="0" w:after="0" w:line="240" w:lineRule="auto"/>
      </w:pPr>
      <w:rPr>
        <w:b/>
        <w:bCs/>
        <w:color w:val="FFFFFF" w:themeColor="background1"/>
      </w:rPr>
      <w:tblPr/>
      <w:tcPr>
        <w:tc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shd w:val="clear" w:color="auto" w:fill="C0504D" w:themeFill="accent2"/>
      </w:tcPr>
    </w:tblStylePr>
    <w:tblStylePr w:type="lastRow">
      <w:pPr>
        <w:spacing w:before="0" w:after="0" w:line="240" w:lineRule="auto"/>
      </w:pPr>
      <w:rPr>
        <w:b/>
        <w:bCs/>
      </w:rPr>
      <w:tblPr/>
      <w:tcPr>
        <w:tcBorders>
          <w:top w:val="double" w:color="CF7B79" w:themeColor="accent2" w:themeTint="BF" w:sz="6"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itzalduraertaina-3enfasia">
    <w:name w:val="Medium Shading 1 Accent 3"/>
    <w:basedOn w:val="Taulanormala"/>
    <w:uiPriority w:val="63"/>
    <w:rsid w:val="00CB0664"/>
    <w:pPr>
      <w:spacing w:after="0" w:line="240" w:lineRule="auto"/>
    </w:pPr>
    <w:tblPr>
      <w:tblStyleRowBandSize w:val="1"/>
      <w:tblStyleColBandSize w:val="1"/>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tblBorders>
    </w:tblPr>
    <w:tblStylePr w:type="firstRow">
      <w:pPr>
        <w:spacing w:before="0" w:after="0" w:line="240" w:lineRule="auto"/>
      </w:pPr>
      <w:rPr>
        <w:b/>
        <w:bCs/>
        <w:color w:val="FFFFFF" w:themeColor="background1"/>
      </w:rPr>
      <w:tblPr/>
      <w:tcPr>
        <w:tc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nil"/>
          <w:insideV w:val="nil"/>
        </w:tcBorders>
        <w:shd w:val="clear" w:color="auto" w:fill="9BBB59" w:themeFill="accent3"/>
      </w:tcPr>
    </w:tblStylePr>
    <w:tblStylePr w:type="lastRow">
      <w:pPr>
        <w:spacing w:before="0" w:after="0" w:line="240" w:lineRule="auto"/>
      </w:pPr>
      <w:rPr>
        <w:b/>
        <w:bCs/>
      </w:rPr>
      <w:tblPr/>
      <w:tcPr>
        <w:tcBorders>
          <w:top w:val="double" w:color="B3CC82" w:themeColor="accent3" w:themeTint="BF" w:sz="6" w:space="0"/>
          <w:left w:val="single" w:color="B3CC82" w:themeColor="accent3" w:themeTint="BF" w:sz="8" w:space="0"/>
          <w:bottom w:val="single" w:color="B3CC82" w:themeColor="accent3" w:themeTint="BF" w:sz="8" w:space="0"/>
          <w:right w:val="single" w:color="B3CC82" w:themeColor="accent3" w:themeTint="BF" w:sz="8" w:space="0"/>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itzalduraertaina-4enfasia">
    <w:name w:val="Medium Shading 1 Accent 4"/>
    <w:basedOn w:val="Taulanormala"/>
    <w:uiPriority w:val="63"/>
    <w:rsid w:val="00CB0664"/>
    <w:pPr>
      <w:spacing w:after="0" w:line="240" w:lineRule="auto"/>
    </w:pPr>
    <w:tblPr>
      <w:tblStyleRowBandSize w:val="1"/>
      <w:tblStyleColBandSize w:val="1"/>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tblBorders>
    </w:tblPr>
    <w:tblStylePr w:type="firstRow">
      <w:pPr>
        <w:spacing w:before="0" w:after="0" w:line="240" w:lineRule="auto"/>
      </w:pPr>
      <w:rPr>
        <w:b/>
        <w:bCs/>
        <w:color w:val="FFFFFF" w:themeColor="background1"/>
      </w:rPr>
      <w:tblPr/>
      <w:tcPr>
        <w:tc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shd w:val="clear" w:color="auto" w:fill="8064A2" w:themeFill="accent4"/>
      </w:tcPr>
    </w:tblStylePr>
    <w:tblStylePr w:type="lastRow">
      <w:pPr>
        <w:spacing w:before="0" w:after="0" w:line="240" w:lineRule="auto"/>
      </w:pPr>
      <w:rPr>
        <w:b/>
        <w:bCs/>
      </w:rPr>
      <w:tblPr/>
      <w:tcPr>
        <w:tcBorders>
          <w:top w:val="double" w:color="9F8AB9" w:themeColor="accent4" w:themeTint="BF" w:sz="6"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itzalduraertaina-5enfasia">
    <w:name w:val="Medium Shading 1 Accent 5"/>
    <w:basedOn w:val="Taulanormala"/>
    <w:uiPriority w:val="63"/>
    <w:rsid w:val="00CB0664"/>
    <w:pPr>
      <w:spacing w:after="0" w:line="240" w:lineRule="auto"/>
    </w:pPr>
    <w:tblPr>
      <w:tblStyleRowBandSize w:val="1"/>
      <w:tblStyleColBandSize w:val="1"/>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tblBorders>
    </w:tblPr>
    <w:tblStylePr w:type="firstRow">
      <w:pPr>
        <w:spacing w:before="0" w:after="0" w:line="240" w:lineRule="auto"/>
      </w:pPr>
      <w:rPr>
        <w:b/>
        <w:bCs/>
        <w:color w:val="FFFFFF" w:themeColor="background1"/>
      </w:rPr>
      <w:tblPr/>
      <w:tcPr>
        <w:tc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shd w:val="clear" w:color="auto" w:fill="4BACC6" w:themeFill="accent5"/>
      </w:tcPr>
    </w:tblStylePr>
    <w:tblStylePr w:type="lastRow">
      <w:pPr>
        <w:spacing w:before="0" w:after="0" w:line="240" w:lineRule="auto"/>
      </w:pPr>
      <w:rPr>
        <w:b/>
        <w:bCs/>
      </w:rPr>
      <w:tblPr/>
      <w:tcPr>
        <w:tcBorders>
          <w:top w:val="double" w:color="78C0D4" w:themeColor="accent5" w:themeTint="BF" w:sz="6"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itzalduraertaina-6enfasia">
    <w:name w:val="Medium Shading 1 Accent 6"/>
    <w:basedOn w:val="Taulanormala"/>
    <w:uiPriority w:val="63"/>
    <w:rsid w:val="00CB0664"/>
    <w:pPr>
      <w:spacing w:after="0" w:line="240" w:lineRule="auto"/>
    </w:pPr>
    <w:tblPr>
      <w:tblStyleRowBandSize w:val="1"/>
      <w:tblStyleColBandSize w:val="1"/>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tblBorders>
    </w:tblPr>
    <w:tblStylePr w:type="firstRow">
      <w:pPr>
        <w:spacing w:before="0" w:after="0" w:line="240" w:lineRule="auto"/>
      </w:pPr>
      <w:rPr>
        <w:b/>
        <w:bCs/>
        <w:color w:val="FFFFFF" w:themeColor="background1"/>
      </w:rPr>
      <w:tblPr/>
      <w:tcPr>
        <w:tc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shd w:val="clear" w:color="auto" w:fill="F79646" w:themeFill="accent6"/>
      </w:tcPr>
    </w:tblStylePr>
    <w:tblStylePr w:type="lastRow">
      <w:pPr>
        <w:spacing w:before="0" w:after="0" w:line="240" w:lineRule="auto"/>
      </w:pPr>
      <w:rPr>
        <w:b/>
        <w:bCs/>
      </w:rPr>
      <w:tblPr/>
      <w:tcPr>
        <w:tcBorders>
          <w:top w:val="double" w:color="F9B074" w:themeColor="accent6" w:themeTint="BF" w:sz="6"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itzalduraertaina">
    <w:name w:val="Medium Shading 2"/>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1enfasia">
    <w:name w:val="Medium Shading 2 Accent 1"/>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2enfasia">
    <w:name w:val="Medium Shading 2 Accent 2"/>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3enfasia">
    <w:name w:val="Medium Shading 2 Accent 3"/>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4enfasia">
    <w:name w:val="Medium Shading 2 Accent 4"/>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5enfasia">
    <w:name w:val="Medium Shading 2 Accent 5"/>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6enfasia">
    <w:name w:val="Medium Shading 2 Accent 6"/>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1zerrendaertaina">
    <w:name w:val="Medium List 1"/>
    <w:basedOn w:val="Taulanormala"/>
    <w:uiPriority w:val="65"/>
    <w:rsid w:val="00CB0664"/>
    <w:pPr>
      <w:spacing w:after="0" w:line="240" w:lineRule="auto"/>
    </w:pPr>
    <w:rPr>
      <w:color w:val="000000" w:themeColor="text1"/>
    </w:rPr>
    <w:tblPr>
      <w:tblStyleRowBandSize w:val="1"/>
      <w:tblStyleColBandSize w:val="1"/>
      <w:tblBorders>
        <w:top w:val="single" w:color="000000" w:themeColor="text1" w:sz="8" w:space="0"/>
        <w:bottom w:val="single" w:color="000000" w:themeColor="text1" w:sz="8" w:space="0"/>
      </w:tblBorders>
    </w:tblPr>
    <w:tblStylePr w:type="firstRow">
      <w:rPr>
        <w:rFonts w:asciiTheme="majorHAnsi" w:hAnsiTheme="majorHAnsi" w:eastAsiaTheme="majorEastAsia" w:cstheme="majorBidi"/>
      </w:rPr>
      <w:tblPr/>
      <w:tcPr>
        <w:tcBorders>
          <w:top w:val="nil"/>
          <w:bottom w:val="single" w:color="000000" w:themeColor="text1" w:sz="8" w:space="0"/>
        </w:tcBorders>
      </w:tcPr>
    </w:tblStylePr>
    <w:tblStylePr w:type="lastRow">
      <w:rPr>
        <w:b/>
        <w:bCs/>
        <w:color w:val="1F497D" w:themeColor="text2"/>
      </w:rPr>
      <w:tblPr/>
      <w:tcPr>
        <w:tcBorders>
          <w:top w:val="single" w:color="000000" w:themeColor="text1" w:sz="8" w:space="0"/>
          <w:bottom w:val="single" w:color="000000" w:themeColor="text1" w:sz="8" w:space="0"/>
        </w:tcBorders>
      </w:tcPr>
    </w:tblStylePr>
    <w:tblStylePr w:type="firstCol">
      <w:rPr>
        <w:b/>
        <w:bCs/>
      </w:rPr>
    </w:tblStylePr>
    <w:tblStylePr w:type="lastCol">
      <w:rPr>
        <w:b/>
        <w:bCs/>
      </w:rPr>
      <w:tblPr/>
      <w:tcPr>
        <w:tcBorders>
          <w:top w:val="single" w:color="000000" w:themeColor="text1" w:sz="8" w:space="0"/>
          <w:bottom w:val="single" w:color="000000" w:themeColor="text1" w:sz="8" w:space="0"/>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zerrendaertaina-1enfasia">
    <w:name w:val="Medium List 1 Accent 1"/>
    <w:basedOn w:val="Taulanormala"/>
    <w:uiPriority w:val="65"/>
    <w:rsid w:val="00CB0664"/>
    <w:pPr>
      <w:spacing w:after="0" w:line="240" w:lineRule="auto"/>
    </w:pPr>
    <w:rPr>
      <w:color w:val="000000" w:themeColor="text1"/>
    </w:rPr>
    <w:tblPr>
      <w:tblStyleRowBandSize w:val="1"/>
      <w:tblStyleColBandSize w:val="1"/>
      <w:tblBorders>
        <w:top w:val="single" w:color="4F81BD" w:themeColor="accent1" w:sz="8" w:space="0"/>
        <w:bottom w:val="single" w:color="4F81BD" w:themeColor="accent1" w:sz="8" w:space="0"/>
      </w:tblBorders>
    </w:tblPr>
    <w:tblStylePr w:type="firstRow">
      <w:rPr>
        <w:rFonts w:asciiTheme="majorHAnsi" w:hAnsiTheme="majorHAnsi" w:eastAsiaTheme="majorEastAsia" w:cstheme="majorBidi"/>
      </w:rPr>
      <w:tblPr/>
      <w:tcPr>
        <w:tcBorders>
          <w:top w:val="nil"/>
          <w:bottom w:val="single" w:color="4F81BD" w:themeColor="accent1" w:sz="8" w:space="0"/>
        </w:tcBorders>
      </w:tcPr>
    </w:tblStylePr>
    <w:tblStylePr w:type="lastRow">
      <w:rPr>
        <w:b/>
        <w:bCs/>
        <w:color w:val="1F497D" w:themeColor="text2"/>
      </w:rPr>
      <w:tblPr/>
      <w:tcPr>
        <w:tcBorders>
          <w:top w:val="single" w:color="4F81BD" w:themeColor="accent1" w:sz="8" w:space="0"/>
          <w:bottom w:val="single" w:color="4F81BD" w:themeColor="accent1" w:sz="8" w:space="0"/>
        </w:tcBorders>
      </w:tcPr>
    </w:tblStylePr>
    <w:tblStylePr w:type="firstCol">
      <w:rPr>
        <w:b/>
        <w:bCs/>
      </w:rPr>
    </w:tblStylePr>
    <w:tblStylePr w:type="lastCol">
      <w:rPr>
        <w:b/>
        <w:bCs/>
      </w:rPr>
      <w:tblPr/>
      <w:tcPr>
        <w:tcBorders>
          <w:top w:val="single" w:color="4F81BD" w:themeColor="accent1" w:sz="8" w:space="0"/>
          <w:bottom w:val="single" w:color="4F81BD" w:themeColor="accent1" w:sz="8" w:space="0"/>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zerrendaertaina-2enfasia">
    <w:name w:val="Medium List 1 Accent 2"/>
    <w:basedOn w:val="Taulanormala"/>
    <w:uiPriority w:val="65"/>
    <w:rsid w:val="00CB0664"/>
    <w:pPr>
      <w:spacing w:after="0" w:line="240" w:lineRule="auto"/>
    </w:pPr>
    <w:rPr>
      <w:color w:val="000000" w:themeColor="text1"/>
    </w:rPr>
    <w:tblPr>
      <w:tblStyleRowBandSize w:val="1"/>
      <w:tblStyleColBandSize w:val="1"/>
      <w:tblBorders>
        <w:top w:val="single" w:color="C0504D" w:themeColor="accent2" w:sz="8" w:space="0"/>
        <w:bottom w:val="single" w:color="C0504D" w:themeColor="accent2" w:sz="8" w:space="0"/>
      </w:tblBorders>
    </w:tblPr>
    <w:tblStylePr w:type="firstRow">
      <w:rPr>
        <w:rFonts w:asciiTheme="majorHAnsi" w:hAnsiTheme="majorHAnsi" w:eastAsiaTheme="majorEastAsia" w:cstheme="majorBidi"/>
      </w:rPr>
      <w:tblPr/>
      <w:tcPr>
        <w:tcBorders>
          <w:top w:val="nil"/>
          <w:bottom w:val="single" w:color="C0504D" w:themeColor="accent2" w:sz="8" w:space="0"/>
        </w:tcBorders>
      </w:tcPr>
    </w:tblStylePr>
    <w:tblStylePr w:type="lastRow">
      <w:rPr>
        <w:b/>
        <w:bCs/>
        <w:color w:val="1F497D" w:themeColor="text2"/>
      </w:rPr>
      <w:tblPr/>
      <w:tcPr>
        <w:tcBorders>
          <w:top w:val="single" w:color="C0504D" w:themeColor="accent2" w:sz="8" w:space="0"/>
          <w:bottom w:val="single" w:color="C0504D" w:themeColor="accent2" w:sz="8" w:space="0"/>
        </w:tcBorders>
      </w:tcPr>
    </w:tblStylePr>
    <w:tblStylePr w:type="firstCol">
      <w:rPr>
        <w:b/>
        <w:bCs/>
      </w:rPr>
    </w:tblStylePr>
    <w:tblStylePr w:type="lastCol">
      <w:rPr>
        <w:b/>
        <w:bCs/>
      </w:rPr>
      <w:tblPr/>
      <w:tcPr>
        <w:tcBorders>
          <w:top w:val="single" w:color="C0504D" w:themeColor="accent2" w:sz="8" w:space="0"/>
          <w:bottom w:val="single" w:color="C0504D" w:themeColor="accent2" w:sz="8" w:space="0"/>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zerrendaertaina-3enfasia">
    <w:name w:val="Medium List 1 Accent 3"/>
    <w:basedOn w:val="Taulanormala"/>
    <w:uiPriority w:val="65"/>
    <w:rsid w:val="00CB0664"/>
    <w:pPr>
      <w:spacing w:after="0" w:line="240" w:lineRule="auto"/>
    </w:pPr>
    <w:rPr>
      <w:color w:val="000000" w:themeColor="text1"/>
    </w:rPr>
    <w:tblPr>
      <w:tblStyleRowBandSize w:val="1"/>
      <w:tblStyleColBandSize w:val="1"/>
      <w:tblBorders>
        <w:top w:val="single" w:color="9BBB59" w:themeColor="accent3" w:sz="8" w:space="0"/>
        <w:bottom w:val="single" w:color="9BBB59" w:themeColor="accent3" w:sz="8" w:space="0"/>
      </w:tblBorders>
    </w:tblPr>
    <w:tblStylePr w:type="firstRow">
      <w:rPr>
        <w:rFonts w:asciiTheme="majorHAnsi" w:hAnsiTheme="majorHAnsi" w:eastAsiaTheme="majorEastAsia" w:cstheme="majorBidi"/>
      </w:rPr>
      <w:tblPr/>
      <w:tcPr>
        <w:tcBorders>
          <w:top w:val="nil"/>
          <w:bottom w:val="single" w:color="9BBB59" w:themeColor="accent3" w:sz="8" w:space="0"/>
        </w:tcBorders>
      </w:tcPr>
    </w:tblStylePr>
    <w:tblStylePr w:type="lastRow">
      <w:rPr>
        <w:b/>
        <w:bCs/>
        <w:color w:val="1F497D" w:themeColor="text2"/>
      </w:rPr>
      <w:tblPr/>
      <w:tcPr>
        <w:tcBorders>
          <w:top w:val="single" w:color="9BBB59" w:themeColor="accent3" w:sz="8" w:space="0"/>
          <w:bottom w:val="single" w:color="9BBB59" w:themeColor="accent3" w:sz="8" w:space="0"/>
        </w:tcBorders>
      </w:tcPr>
    </w:tblStylePr>
    <w:tblStylePr w:type="firstCol">
      <w:rPr>
        <w:b/>
        <w:bCs/>
      </w:rPr>
    </w:tblStylePr>
    <w:tblStylePr w:type="lastCol">
      <w:rPr>
        <w:b/>
        <w:bCs/>
      </w:rPr>
      <w:tblPr/>
      <w:tcPr>
        <w:tcBorders>
          <w:top w:val="single" w:color="9BBB59" w:themeColor="accent3" w:sz="8" w:space="0"/>
          <w:bottom w:val="single" w:color="9BBB59" w:themeColor="accent3" w:sz="8" w:space="0"/>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zerrendaertaina-4enfasia">
    <w:name w:val="Medium List 1 Accent 4"/>
    <w:basedOn w:val="Taulanormala"/>
    <w:uiPriority w:val="65"/>
    <w:rsid w:val="00CB0664"/>
    <w:pPr>
      <w:spacing w:after="0" w:line="240" w:lineRule="auto"/>
    </w:pPr>
    <w:rPr>
      <w:color w:val="000000" w:themeColor="text1"/>
    </w:rPr>
    <w:tblPr>
      <w:tblStyleRowBandSize w:val="1"/>
      <w:tblStyleColBandSize w:val="1"/>
      <w:tblBorders>
        <w:top w:val="single" w:color="8064A2" w:themeColor="accent4" w:sz="8" w:space="0"/>
        <w:bottom w:val="single" w:color="8064A2" w:themeColor="accent4" w:sz="8" w:space="0"/>
      </w:tblBorders>
    </w:tblPr>
    <w:tblStylePr w:type="firstRow">
      <w:rPr>
        <w:rFonts w:asciiTheme="majorHAnsi" w:hAnsiTheme="majorHAnsi" w:eastAsiaTheme="majorEastAsia" w:cstheme="majorBidi"/>
      </w:rPr>
      <w:tblPr/>
      <w:tcPr>
        <w:tcBorders>
          <w:top w:val="nil"/>
          <w:bottom w:val="single" w:color="8064A2" w:themeColor="accent4" w:sz="8" w:space="0"/>
        </w:tcBorders>
      </w:tcPr>
    </w:tblStylePr>
    <w:tblStylePr w:type="lastRow">
      <w:rPr>
        <w:b/>
        <w:bCs/>
        <w:color w:val="1F497D" w:themeColor="text2"/>
      </w:rPr>
      <w:tblPr/>
      <w:tcPr>
        <w:tcBorders>
          <w:top w:val="single" w:color="8064A2" w:themeColor="accent4" w:sz="8" w:space="0"/>
          <w:bottom w:val="single" w:color="8064A2" w:themeColor="accent4" w:sz="8" w:space="0"/>
        </w:tcBorders>
      </w:tcPr>
    </w:tblStylePr>
    <w:tblStylePr w:type="firstCol">
      <w:rPr>
        <w:b/>
        <w:bCs/>
      </w:rPr>
    </w:tblStylePr>
    <w:tblStylePr w:type="lastCol">
      <w:rPr>
        <w:b/>
        <w:bCs/>
      </w:rPr>
      <w:tblPr/>
      <w:tcPr>
        <w:tcBorders>
          <w:top w:val="single" w:color="8064A2" w:themeColor="accent4" w:sz="8" w:space="0"/>
          <w:bottom w:val="single" w:color="8064A2" w:themeColor="accent4" w:sz="8" w:space="0"/>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zerrendaertaina-5enfasia">
    <w:name w:val="Medium List 1 Accent 5"/>
    <w:basedOn w:val="Taulanormala"/>
    <w:uiPriority w:val="65"/>
    <w:rsid w:val="00CB0664"/>
    <w:pPr>
      <w:spacing w:after="0" w:line="240" w:lineRule="auto"/>
    </w:pPr>
    <w:rPr>
      <w:color w:val="000000" w:themeColor="text1"/>
    </w:rPr>
    <w:tblPr>
      <w:tblStyleRowBandSize w:val="1"/>
      <w:tblStyleColBandSize w:val="1"/>
      <w:tblBorders>
        <w:top w:val="single" w:color="4BACC6" w:themeColor="accent5" w:sz="8" w:space="0"/>
        <w:bottom w:val="single" w:color="4BACC6" w:themeColor="accent5" w:sz="8" w:space="0"/>
      </w:tblBorders>
    </w:tblPr>
    <w:tblStylePr w:type="firstRow">
      <w:rPr>
        <w:rFonts w:asciiTheme="majorHAnsi" w:hAnsiTheme="majorHAnsi" w:eastAsiaTheme="majorEastAsia" w:cstheme="majorBidi"/>
      </w:rPr>
      <w:tblPr/>
      <w:tcPr>
        <w:tcBorders>
          <w:top w:val="nil"/>
          <w:bottom w:val="single" w:color="4BACC6" w:themeColor="accent5" w:sz="8" w:space="0"/>
        </w:tcBorders>
      </w:tcPr>
    </w:tblStylePr>
    <w:tblStylePr w:type="lastRow">
      <w:rPr>
        <w:b/>
        <w:bCs/>
        <w:color w:val="1F497D" w:themeColor="text2"/>
      </w:rPr>
      <w:tblPr/>
      <w:tcPr>
        <w:tcBorders>
          <w:top w:val="single" w:color="4BACC6" w:themeColor="accent5" w:sz="8" w:space="0"/>
          <w:bottom w:val="single" w:color="4BACC6" w:themeColor="accent5" w:sz="8" w:space="0"/>
        </w:tcBorders>
      </w:tcPr>
    </w:tblStylePr>
    <w:tblStylePr w:type="firstCol">
      <w:rPr>
        <w:b/>
        <w:bCs/>
      </w:rPr>
    </w:tblStylePr>
    <w:tblStylePr w:type="lastCol">
      <w:rPr>
        <w:b/>
        <w:bCs/>
      </w:rPr>
      <w:tblPr/>
      <w:tcPr>
        <w:tcBorders>
          <w:top w:val="single" w:color="4BACC6" w:themeColor="accent5" w:sz="8" w:space="0"/>
          <w:bottom w:val="single" w:color="4BACC6" w:themeColor="accent5" w:sz="8" w:space="0"/>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zerrendaertaina-6enfasia">
    <w:name w:val="Medium List 1 Accent 6"/>
    <w:basedOn w:val="Taulanormala"/>
    <w:uiPriority w:val="65"/>
    <w:rsid w:val="00CB0664"/>
    <w:pPr>
      <w:spacing w:after="0" w:line="240" w:lineRule="auto"/>
    </w:pPr>
    <w:rPr>
      <w:color w:val="000000" w:themeColor="text1"/>
    </w:rPr>
    <w:tblPr>
      <w:tblStyleRowBandSize w:val="1"/>
      <w:tblStyleColBandSize w:val="1"/>
      <w:tblBorders>
        <w:top w:val="single" w:color="F79646" w:themeColor="accent6" w:sz="8" w:space="0"/>
        <w:bottom w:val="single" w:color="F79646" w:themeColor="accent6" w:sz="8" w:space="0"/>
      </w:tblBorders>
    </w:tblPr>
    <w:tblStylePr w:type="firstRow">
      <w:rPr>
        <w:rFonts w:asciiTheme="majorHAnsi" w:hAnsiTheme="majorHAnsi" w:eastAsiaTheme="majorEastAsia" w:cstheme="majorBidi"/>
      </w:rPr>
      <w:tblPr/>
      <w:tcPr>
        <w:tcBorders>
          <w:top w:val="nil"/>
          <w:bottom w:val="single" w:color="F79646" w:themeColor="accent6" w:sz="8" w:space="0"/>
        </w:tcBorders>
      </w:tcPr>
    </w:tblStylePr>
    <w:tblStylePr w:type="lastRow">
      <w:rPr>
        <w:b/>
        <w:bCs/>
        <w:color w:val="1F497D" w:themeColor="text2"/>
      </w:rPr>
      <w:tblPr/>
      <w:tcPr>
        <w:tcBorders>
          <w:top w:val="single" w:color="F79646" w:themeColor="accent6" w:sz="8" w:space="0"/>
          <w:bottom w:val="single" w:color="F79646" w:themeColor="accent6" w:sz="8" w:space="0"/>
        </w:tcBorders>
      </w:tcPr>
    </w:tblStylePr>
    <w:tblStylePr w:type="firstCol">
      <w:rPr>
        <w:b/>
        <w:bCs/>
      </w:rPr>
    </w:tblStylePr>
    <w:tblStylePr w:type="lastCol">
      <w:rPr>
        <w:b/>
        <w:bCs/>
      </w:rPr>
      <w:tblPr/>
      <w:tcPr>
        <w:tcBorders>
          <w:top w:val="single" w:color="F79646" w:themeColor="accent6" w:sz="8" w:space="0"/>
          <w:bottom w:val="single" w:color="F79646" w:themeColor="accent6" w:sz="8" w:space="0"/>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zerrendaertaina">
    <w:name w:val="Medium List 2"/>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rPr>
        <w:sz w:val="24"/>
        <w:szCs w:val="24"/>
      </w:rPr>
      <w:tblPr/>
      <w:tcPr>
        <w:tcBorders>
          <w:top w:val="nil"/>
          <w:left w:val="nil"/>
          <w:bottom w:val="single" w:color="000000" w:themeColor="text1" w:sz="24" w:space="0"/>
          <w:right w:val="nil"/>
          <w:insideH w:val="nil"/>
          <w:insideV w:val="nil"/>
        </w:tcBorders>
        <w:shd w:val="clear" w:color="auto" w:fill="FFFFFF" w:themeFill="background1"/>
      </w:tcPr>
    </w:tblStylePr>
    <w:tblStylePr w:type="lastRow">
      <w:tblPr/>
      <w:tcPr>
        <w:tcBorders>
          <w:top w:val="single" w:color="000000" w:themeColor="tex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000000" w:themeColor="text1" w:sz="8" w:space="0"/>
          <w:insideH w:val="nil"/>
          <w:insideV w:val="nil"/>
        </w:tcBorders>
        <w:shd w:val="clear" w:color="auto" w:fill="FFFFFF" w:themeFill="background1"/>
      </w:tcPr>
    </w:tblStylePr>
    <w:tblStylePr w:type="lastCol">
      <w:tblPr/>
      <w:tcPr>
        <w:tcBorders>
          <w:top w:val="nil"/>
          <w:left w:val="single" w:color="000000" w:themeColor="tex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1enfasia">
    <w:name w:val="Medium List 2 Accent 1"/>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tblBorders>
    </w:tblPr>
    <w:tblStylePr w:type="firstRow">
      <w:rPr>
        <w:sz w:val="24"/>
        <w:szCs w:val="24"/>
      </w:rPr>
      <w:tblPr/>
      <w:tcPr>
        <w:tcBorders>
          <w:top w:val="nil"/>
          <w:left w:val="nil"/>
          <w:bottom w:val="single" w:color="4F81BD" w:themeColor="accent1" w:sz="24" w:space="0"/>
          <w:right w:val="nil"/>
          <w:insideH w:val="nil"/>
          <w:insideV w:val="nil"/>
        </w:tcBorders>
        <w:shd w:val="clear" w:color="auto" w:fill="FFFFFF" w:themeFill="background1"/>
      </w:tcPr>
    </w:tblStylePr>
    <w:tblStylePr w:type="lastRow">
      <w:tblPr/>
      <w:tcPr>
        <w:tcBorders>
          <w:top w:val="single" w:color="4F81BD" w:themeColor="accen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F81BD" w:themeColor="accent1" w:sz="8" w:space="0"/>
          <w:insideH w:val="nil"/>
          <w:insideV w:val="nil"/>
        </w:tcBorders>
        <w:shd w:val="clear" w:color="auto" w:fill="FFFFFF" w:themeFill="background1"/>
      </w:tcPr>
    </w:tblStylePr>
    <w:tblStylePr w:type="lastCol">
      <w:tblPr/>
      <w:tcPr>
        <w:tcBorders>
          <w:top w:val="nil"/>
          <w:left w:val="single" w:color="4F81BD" w:themeColor="accen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2enfasia">
    <w:name w:val="Medium List 2 Accent 2"/>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tblBorders>
    </w:tblPr>
    <w:tblStylePr w:type="firstRow">
      <w:rPr>
        <w:sz w:val="24"/>
        <w:szCs w:val="24"/>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tblPr/>
      <w:tcPr>
        <w:tcBorders>
          <w:top w:val="single" w:color="C0504D" w:themeColor="accent2"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C0504D" w:themeColor="accent2" w:sz="8" w:space="0"/>
          <w:insideH w:val="nil"/>
          <w:insideV w:val="nil"/>
        </w:tcBorders>
        <w:shd w:val="clear" w:color="auto" w:fill="FFFFFF" w:themeFill="background1"/>
      </w:tcPr>
    </w:tblStylePr>
    <w:tblStylePr w:type="lastCol">
      <w:tblPr/>
      <w:tcPr>
        <w:tcBorders>
          <w:top w:val="nil"/>
          <w:left w:val="single" w:color="C0504D" w:themeColor="accent2"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3enfasia">
    <w:name w:val="Medium List 2 Accent 3"/>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tblBorders>
    </w:tblPr>
    <w:tblStylePr w:type="firstRow">
      <w:rPr>
        <w:sz w:val="24"/>
        <w:szCs w:val="24"/>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tblPr/>
      <w:tcPr>
        <w:tcBorders>
          <w:top w:val="single" w:color="9BBB59" w:themeColor="accent3"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9BBB59" w:themeColor="accent3" w:sz="8" w:space="0"/>
          <w:insideH w:val="nil"/>
          <w:insideV w:val="nil"/>
        </w:tcBorders>
        <w:shd w:val="clear" w:color="auto" w:fill="FFFFFF" w:themeFill="background1"/>
      </w:tcPr>
    </w:tblStylePr>
    <w:tblStylePr w:type="lastCol">
      <w:tblPr/>
      <w:tcPr>
        <w:tcBorders>
          <w:top w:val="nil"/>
          <w:left w:val="single" w:color="9BBB59" w:themeColor="accent3"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4enfasia">
    <w:name w:val="Medium List 2 Accent 4"/>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tblBorders>
    </w:tblPr>
    <w:tblStylePr w:type="firstRow">
      <w:rPr>
        <w:sz w:val="24"/>
        <w:szCs w:val="24"/>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tblPr/>
      <w:tcPr>
        <w:tcBorders>
          <w:top w:val="single" w:color="8064A2" w:themeColor="accent4"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8064A2" w:themeColor="accent4" w:sz="8" w:space="0"/>
          <w:insideH w:val="nil"/>
          <w:insideV w:val="nil"/>
        </w:tcBorders>
        <w:shd w:val="clear" w:color="auto" w:fill="FFFFFF" w:themeFill="background1"/>
      </w:tcPr>
    </w:tblStylePr>
    <w:tblStylePr w:type="lastCol">
      <w:tblPr/>
      <w:tcPr>
        <w:tcBorders>
          <w:top w:val="nil"/>
          <w:left w:val="single" w:color="8064A2" w:themeColor="accent4"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5enfasia">
    <w:name w:val="Medium List 2 Accent 5"/>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tblBorders>
    </w:tblPr>
    <w:tblStylePr w:type="firstRow">
      <w:rPr>
        <w:sz w:val="24"/>
        <w:szCs w:val="24"/>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tblPr/>
      <w:tcPr>
        <w:tcBorders>
          <w:top w:val="single" w:color="4BACC6" w:themeColor="accent5"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BACC6" w:themeColor="accent5" w:sz="8" w:space="0"/>
          <w:insideH w:val="nil"/>
          <w:insideV w:val="nil"/>
        </w:tcBorders>
        <w:shd w:val="clear" w:color="auto" w:fill="FFFFFF" w:themeFill="background1"/>
      </w:tcPr>
    </w:tblStylePr>
    <w:tblStylePr w:type="lastCol">
      <w:tblPr/>
      <w:tcPr>
        <w:tcBorders>
          <w:top w:val="nil"/>
          <w:left w:val="single" w:color="4BACC6" w:themeColor="accent5"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6enfasia">
    <w:name w:val="Medium List 2 Accent 6"/>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tblBorders>
    </w:tblPr>
    <w:tblStylePr w:type="firstRow">
      <w:rPr>
        <w:sz w:val="24"/>
        <w:szCs w:val="24"/>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tblPr/>
      <w:tcPr>
        <w:tcBorders>
          <w:top w:val="single" w:color="F79646" w:themeColor="accent6"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F79646" w:themeColor="accent6" w:sz="8" w:space="0"/>
          <w:insideH w:val="nil"/>
          <w:insideV w:val="nil"/>
        </w:tcBorders>
        <w:shd w:val="clear" w:color="auto" w:fill="FFFFFF" w:themeFill="background1"/>
      </w:tcPr>
    </w:tblStylePr>
    <w:tblStylePr w:type="lastCol">
      <w:tblPr/>
      <w:tcPr>
        <w:tcBorders>
          <w:top w:val="nil"/>
          <w:left w:val="single" w:color="F79646" w:themeColor="accent6"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saretaertaina">
    <w:name w:val="Medium Grid 1"/>
    <w:basedOn w:val="Taulanormala"/>
    <w:uiPriority w:val="67"/>
    <w:rsid w:val="00CB0664"/>
    <w:pPr>
      <w:spacing w:after="0" w:line="240" w:lineRule="auto"/>
    </w:p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insideV w:val="single" w:color="404040" w:themeColor="text1" w:themeTint="BF" w:sz="8" w:space="0"/>
      </w:tblBorders>
    </w:tblPr>
    <w:tcPr>
      <w:shd w:val="clear" w:color="auto" w:fill="C0C0C0" w:themeFill="text1" w:themeFillTint="3F"/>
    </w:tcPr>
    <w:tblStylePr w:type="firstRow">
      <w:rPr>
        <w:b/>
        <w:bCs/>
      </w:rPr>
    </w:tblStylePr>
    <w:tblStylePr w:type="lastRow">
      <w:rPr>
        <w:b/>
        <w:bCs/>
      </w:rPr>
      <w:tblPr/>
      <w:tcPr>
        <w:tcBorders>
          <w:top w:val="single" w:color="404040" w:themeColor="text1" w:themeTint="BF" w:sz="18" w:space="0"/>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saretaertaina-1enfasia">
    <w:name w:val="Medium Grid 1 Accent 1"/>
    <w:basedOn w:val="Taulanormala"/>
    <w:uiPriority w:val="67"/>
    <w:rsid w:val="00CB0664"/>
    <w:pPr>
      <w:spacing w:after="0" w:line="240" w:lineRule="auto"/>
    </w:p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single" w:color="7BA0CD" w:themeColor="accent1" w:themeTint="BF" w:sz="8" w:space="0"/>
      </w:tblBorders>
    </w:tblPr>
    <w:tcPr>
      <w:shd w:val="clear" w:color="auto" w:fill="D3DFEE" w:themeFill="accent1" w:themeFillTint="3F"/>
    </w:tcPr>
    <w:tblStylePr w:type="firstRow">
      <w:rPr>
        <w:b/>
        <w:bCs/>
      </w:rPr>
    </w:tblStylePr>
    <w:tblStylePr w:type="lastRow">
      <w:rPr>
        <w:b/>
        <w:bCs/>
      </w:rPr>
      <w:tblPr/>
      <w:tcPr>
        <w:tcBorders>
          <w:top w:val="single" w:color="7BA0CD" w:themeColor="accent1" w:themeTint="BF" w:sz="18" w:space="0"/>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saretaertaina-2enfasia">
    <w:name w:val="Medium Grid 1 Accent 2"/>
    <w:basedOn w:val="Taulanormala"/>
    <w:uiPriority w:val="67"/>
    <w:rsid w:val="00CB0664"/>
    <w:pPr>
      <w:spacing w:after="0" w:line="240" w:lineRule="auto"/>
    </w:pPr>
    <w:tblPr>
      <w:tblStyleRowBandSize w:val="1"/>
      <w:tblStyleColBandSize w:val="1"/>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insideV w:val="single" w:color="CF7B79" w:themeColor="accent2" w:themeTint="BF" w:sz="8" w:space="0"/>
      </w:tblBorders>
    </w:tblPr>
    <w:tcPr>
      <w:shd w:val="clear" w:color="auto" w:fill="EFD3D2" w:themeFill="accent2" w:themeFillTint="3F"/>
    </w:tcPr>
    <w:tblStylePr w:type="firstRow">
      <w:rPr>
        <w:b/>
        <w:bCs/>
      </w:rPr>
    </w:tblStylePr>
    <w:tblStylePr w:type="lastRow">
      <w:rPr>
        <w:b/>
        <w:bCs/>
      </w:rPr>
      <w:tblPr/>
      <w:tcPr>
        <w:tcBorders>
          <w:top w:val="single" w:color="CF7B79" w:themeColor="accent2" w:themeTint="BF" w:sz="18" w:space="0"/>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saretaertaina-3enfasia">
    <w:name w:val="Medium Grid 1 Accent 3"/>
    <w:basedOn w:val="Taulanormala"/>
    <w:uiPriority w:val="67"/>
    <w:rsid w:val="00CB0664"/>
    <w:pPr>
      <w:spacing w:after="0" w:line="240" w:lineRule="auto"/>
    </w:pPr>
    <w:tblPr>
      <w:tblStyleRowBandSize w:val="1"/>
      <w:tblStyleColBandSize w:val="1"/>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insideV w:val="single" w:color="B3CC82" w:themeColor="accent3" w:themeTint="BF" w:sz="8" w:space="0"/>
      </w:tblBorders>
    </w:tblPr>
    <w:tcPr>
      <w:shd w:val="clear" w:color="auto" w:fill="E6EED5" w:themeFill="accent3" w:themeFillTint="3F"/>
    </w:tcPr>
    <w:tblStylePr w:type="firstRow">
      <w:rPr>
        <w:b/>
        <w:bCs/>
      </w:rPr>
    </w:tblStylePr>
    <w:tblStylePr w:type="lastRow">
      <w:rPr>
        <w:b/>
        <w:bCs/>
      </w:rPr>
      <w:tblPr/>
      <w:tcPr>
        <w:tcBorders>
          <w:top w:val="single" w:color="B3CC82" w:themeColor="accent3" w:themeTint="BF" w:sz="18" w:space="0"/>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saretaertaina-4enfasia">
    <w:name w:val="Medium Grid 1 Accent 4"/>
    <w:basedOn w:val="Taulanormala"/>
    <w:uiPriority w:val="67"/>
    <w:rsid w:val="00CB0664"/>
    <w:pPr>
      <w:spacing w:after="0" w:line="240" w:lineRule="auto"/>
    </w:pPr>
    <w:tblPr>
      <w:tblStyleRowBandSize w:val="1"/>
      <w:tblStyleColBandSize w:val="1"/>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insideV w:val="single" w:color="9F8AB9" w:themeColor="accent4" w:themeTint="BF" w:sz="8" w:space="0"/>
      </w:tblBorders>
    </w:tblPr>
    <w:tcPr>
      <w:shd w:val="clear" w:color="auto" w:fill="DFD8E8" w:themeFill="accent4" w:themeFillTint="3F"/>
    </w:tcPr>
    <w:tblStylePr w:type="firstRow">
      <w:rPr>
        <w:b/>
        <w:bCs/>
      </w:rPr>
    </w:tblStylePr>
    <w:tblStylePr w:type="lastRow">
      <w:rPr>
        <w:b/>
        <w:bCs/>
      </w:rPr>
      <w:tblPr/>
      <w:tcPr>
        <w:tcBorders>
          <w:top w:val="single" w:color="9F8AB9" w:themeColor="accent4" w:themeTint="BF" w:sz="18" w:space="0"/>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saretaertaina-5enfasia">
    <w:name w:val="Medium Grid 1 Accent 5"/>
    <w:basedOn w:val="Taulanormala"/>
    <w:uiPriority w:val="67"/>
    <w:rsid w:val="00CB0664"/>
    <w:pPr>
      <w:spacing w:after="0" w:line="240" w:lineRule="auto"/>
    </w:pPr>
    <w:tblPr>
      <w:tblStyleRowBandSize w:val="1"/>
      <w:tblStyleColBandSize w:val="1"/>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insideV w:val="single" w:color="78C0D4" w:themeColor="accent5" w:themeTint="BF" w:sz="8" w:space="0"/>
      </w:tblBorders>
    </w:tblPr>
    <w:tcPr>
      <w:shd w:val="clear" w:color="auto" w:fill="D2EAF1" w:themeFill="accent5" w:themeFillTint="3F"/>
    </w:tcPr>
    <w:tblStylePr w:type="firstRow">
      <w:rPr>
        <w:b/>
        <w:bCs/>
      </w:rPr>
    </w:tblStylePr>
    <w:tblStylePr w:type="lastRow">
      <w:rPr>
        <w:b/>
        <w:bCs/>
      </w:rPr>
      <w:tblPr/>
      <w:tcPr>
        <w:tcBorders>
          <w:top w:val="single" w:color="78C0D4" w:themeColor="accent5" w:themeTint="BF" w:sz="18" w:space="0"/>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saretaertaina-6enfasia">
    <w:name w:val="Medium Grid 1 Accent 6"/>
    <w:basedOn w:val="Taulanormala"/>
    <w:uiPriority w:val="67"/>
    <w:rsid w:val="00CB0664"/>
    <w:pPr>
      <w:spacing w:after="0" w:line="240" w:lineRule="auto"/>
    </w:pPr>
    <w:tblPr>
      <w:tblStyleRowBandSize w:val="1"/>
      <w:tblStyleColBandSize w:val="1"/>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insideV w:val="single" w:color="F9B074" w:themeColor="accent6" w:themeTint="BF" w:sz="8" w:space="0"/>
      </w:tblBorders>
    </w:tblPr>
    <w:tcPr>
      <w:shd w:val="clear" w:color="auto" w:fill="FDE4D0" w:themeFill="accent6" w:themeFillTint="3F"/>
    </w:tcPr>
    <w:tblStylePr w:type="firstRow">
      <w:rPr>
        <w:b/>
        <w:bCs/>
      </w:rPr>
    </w:tblStylePr>
    <w:tblStylePr w:type="lastRow">
      <w:rPr>
        <w:b/>
        <w:bCs/>
      </w:rPr>
      <w:tblPr/>
      <w:tcPr>
        <w:tcBorders>
          <w:top w:val="single" w:color="F9B074" w:themeColor="accent6" w:themeTint="BF" w:sz="18" w:space="0"/>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saretaertaina">
    <w:name w:val="Medium Grid 2"/>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color="000000" w:themeColor="text1" w:sz="6" w:space="0"/>
          <w:insideV w:val="single" w:color="000000" w:themeColor="text1" w:sz="6" w:space="0"/>
        </w:tcBorders>
        <w:shd w:val="clear" w:color="auto" w:fill="808080" w:themeFill="text1" w:themeFillTint="7F"/>
      </w:tcPr>
    </w:tblStylePr>
    <w:tblStylePr w:type="nwCell">
      <w:tblPr/>
      <w:tcPr>
        <w:shd w:val="clear" w:color="auto" w:fill="FFFFFF" w:themeFill="background1"/>
      </w:tcPr>
    </w:tblStylePr>
  </w:style>
  <w:style w:type="table" w:styleId="2saretaertaina-1enfasia">
    <w:name w:val="Medium Grid 2 Accent 1"/>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color="4F81BD" w:themeColor="accent1" w:sz="6" w:space="0"/>
          <w:insideV w:val="single" w:color="4F81BD" w:themeColor="accent1" w:sz="6" w:space="0"/>
        </w:tcBorders>
        <w:shd w:val="clear" w:color="auto" w:fill="A7BFDE" w:themeFill="accent1" w:themeFillTint="7F"/>
      </w:tcPr>
    </w:tblStylePr>
    <w:tblStylePr w:type="nwCell">
      <w:tblPr/>
      <w:tcPr>
        <w:shd w:val="clear" w:color="auto" w:fill="FFFFFF" w:themeFill="background1"/>
      </w:tcPr>
    </w:tblStylePr>
  </w:style>
  <w:style w:type="table" w:styleId="2saretaertaina-2enfasia">
    <w:name w:val="Medium Grid 2 Accent 2"/>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color="C0504D" w:themeColor="accent2" w:sz="6" w:space="0"/>
          <w:insideV w:val="single" w:color="C0504D" w:themeColor="accent2" w:sz="6" w:space="0"/>
        </w:tcBorders>
        <w:shd w:val="clear" w:color="auto" w:fill="DFA7A6" w:themeFill="accent2" w:themeFillTint="7F"/>
      </w:tcPr>
    </w:tblStylePr>
    <w:tblStylePr w:type="nwCell">
      <w:tblPr/>
      <w:tcPr>
        <w:shd w:val="clear" w:color="auto" w:fill="FFFFFF" w:themeFill="background1"/>
      </w:tcPr>
    </w:tblStylePr>
  </w:style>
  <w:style w:type="table" w:styleId="2saretaertaina-3enfasia">
    <w:name w:val="Medium Grid 2 Accent 3"/>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color="9BBB59" w:themeColor="accent3" w:sz="6" w:space="0"/>
          <w:insideV w:val="single" w:color="9BBB59" w:themeColor="accent3" w:sz="6" w:space="0"/>
        </w:tcBorders>
        <w:shd w:val="clear" w:color="auto" w:fill="CDDDAC" w:themeFill="accent3" w:themeFillTint="7F"/>
      </w:tcPr>
    </w:tblStylePr>
    <w:tblStylePr w:type="nwCell">
      <w:tblPr/>
      <w:tcPr>
        <w:shd w:val="clear" w:color="auto" w:fill="FFFFFF" w:themeFill="background1"/>
      </w:tcPr>
    </w:tblStylePr>
  </w:style>
  <w:style w:type="table" w:styleId="2saretaertaina-4enfasia">
    <w:name w:val="Medium Grid 2 Accent 4"/>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color="8064A2" w:themeColor="accent4" w:sz="6" w:space="0"/>
          <w:insideV w:val="single" w:color="8064A2" w:themeColor="accent4" w:sz="6" w:space="0"/>
        </w:tcBorders>
        <w:shd w:val="clear" w:color="auto" w:fill="BFB1D0" w:themeFill="accent4" w:themeFillTint="7F"/>
      </w:tcPr>
    </w:tblStylePr>
    <w:tblStylePr w:type="nwCell">
      <w:tblPr/>
      <w:tcPr>
        <w:shd w:val="clear" w:color="auto" w:fill="FFFFFF" w:themeFill="background1"/>
      </w:tcPr>
    </w:tblStylePr>
  </w:style>
  <w:style w:type="table" w:styleId="2saretaertaina-5enfasia">
    <w:name w:val="Medium Grid 2 Accent 5"/>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color="4BACC6" w:themeColor="accent5" w:sz="6" w:space="0"/>
          <w:insideV w:val="single" w:color="4BACC6" w:themeColor="accent5" w:sz="6" w:space="0"/>
        </w:tcBorders>
        <w:shd w:val="clear" w:color="auto" w:fill="A5D5E2" w:themeFill="accent5" w:themeFillTint="7F"/>
      </w:tcPr>
    </w:tblStylePr>
    <w:tblStylePr w:type="nwCell">
      <w:tblPr/>
      <w:tcPr>
        <w:shd w:val="clear" w:color="auto" w:fill="FFFFFF" w:themeFill="background1"/>
      </w:tcPr>
    </w:tblStylePr>
  </w:style>
  <w:style w:type="table" w:styleId="2saretaertaina-6enfasia">
    <w:name w:val="Medium Grid 2 Accent 6"/>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color="F79646" w:themeColor="accent6" w:sz="6" w:space="0"/>
          <w:insideV w:val="single" w:color="F79646" w:themeColor="accent6" w:sz="6" w:space="0"/>
        </w:tcBorders>
        <w:shd w:val="clear" w:color="auto" w:fill="FBCAA2" w:themeFill="accent6" w:themeFillTint="7F"/>
      </w:tcPr>
    </w:tblStylePr>
    <w:tblStylePr w:type="nwCell">
      <w:tblPr/>
      <w:tcPr>
        <w:shd w:val="clear" w:color="auto" w:fill="FFFFFF" w:themeFill="background1"/>
      </w:tcPr>
    </w:tblStylePr>
  </w:style>
  <w:style w:type="table" w:styleId="3saretaertaina">
    <w:name w:val="Medium Grid 3"/>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C0C0C0" w:themeFill="tex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000000" w:themeFill="tex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000000" w:themeFill="tex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000000" w:themeFill="tex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000000" w:themeFill="tex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808080" w:themeFill="tex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808080" w:themeFill="text1" w:themeFillTint="7F"/>
      </w:tcPr>
    </w:tblStylePr>
  </w:style>
  <w:style w:type="table" w:styleId="3saretaertaina-1enfasia">
    <w:name w:val="Medium Grid 3 Accent 1"/>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3DFEE" w:themeFill="accen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F81BD" w:themeFill="accen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F81BD" w:themeFill="accen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F81BD" w:themeFill="accen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4F81BD" w:themeFill="accen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7BFDE" w:themeFill="accen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7BFDE" w:themeFill="accent1" w:themeFillTint="7F"/>
      </w:tcPr>
    </w:tblStylePr>
  </w:style>
  <w:style w:type="table" w:styleId="3saretaertaina-2enfasia">
    <w:name w:val="Medium Grid 3 Accent 2"/>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EFD3D2" w:themeFill="accent2"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C0504D" w:themeFill="accent2"/>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C0504D" w:themeFill="accent2"/>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C0504D" w:themeFill="accent2"/>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C0504D" w:themeFill="accent2"/>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DFA7A6" w:themeFill="accent2"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DFA7A6" w:themeFill="accent2" w:themeFillTint="7F"/>
      </w:tcPr>
    </w:tblStylePr>
  </w:style>
  <w:style w:type="table" w:styleId="3saretaertaina-3enfasia">
    <w:name w:val="Medium Grid 3 Accent 3"/>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E6EED5" w:themeFill="accent3"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9BBB59" w:themeFill="accent3"/>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9BBB59" w:themeFill="accent3"/>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9BBB59" w:themeFill="accent3"/>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9BBB59" w:themeFill="accent3"/>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CDDDAC" w:themeFill="accent3"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CDDDAC" w:themeFill="accent3" w:themeFillTint="7F"/>
      </w:tcPr>
    </w:tblStylePr>
  </w:style>
  <w:style w:type="table" w:styleId="3saretaertaina-4enfasia">
    <w:name w:val="Medium Grid 3 Accent 4"/>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FD8E8" w:themeFill="accent4"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8064A2" w:themeFill="accent4"/>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8064A2" w:themeFill="accent4"/>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8064A2" w:themeFill="accent4"/>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8064A2" w:themeFill="accent4"/>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BFB1D0" w:themeFill="accent4"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BFB1D0" w:themeFill="accent4" w:themeFillTint="7F"/>
      </w:tcPr>
    </w:tblStylePr>
  </w:style>
  <w:style w:type="table" w:styleId="3saretaertaina-5enfasia">
    <w:name w:val="Medium Grid 3 Accent 5"/>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2EAF1" w:themeFill="accent5"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BACC6" w:themeFill="accent5"/>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BACC6" w:themeFill="accent5"/>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BACC6" w:themeFill="accent5"/>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4BACC6" w:themeFill="accent5"/>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5D5E2" w:themeFill="accent5"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5D5E2" w:themeFill="accent5" w:themeFillTint="7F"/>
      </w:tcPr>
    </w:tblStylePr>
  </w:style>
  <w:style w:type="table" w:styleId="3saretaertaina-6enfasia">
    <w:name w:val="Medium Grid 3 Accent 6"/>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FDE4D0" w:themeFill="accent6"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F79646" w:themeFill="accent6"/>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F79646" w:themeFill="accent6"/>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F79646" w:themeFill="accent6"/>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F79646" w:themeFill="accent6"/>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BCAA2" w:themeFill="accent6"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FBCAA2" w:themeFill="accent6" w:themeFillTint="7F"/>
      </w:tcPr>
    </w:tblStylePr>
  </w:style>
  <w:style w:type="table" w:styleId="Zerrendailuna">
    <w:name w:val="Dark List"/>
    <w:basedOn w:val="Taulanormala"/>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color="FFFFFF" w:themeColor="background1" w:sz="18" w:space="0"/>
          <w:insideH w:val="nil"/>
          <w:insideV w:val="nil"/>
        </w:tcBorders>
        <w:shd w:val="clear" w:color="auto" w:fill="000000" w:themeFill="text1" w:themeFillShade="BF"/>
      </w:tcPr>
    </w:tblStylePr>
    <w:tblStylePr w:type="lastCol">
      <w:tblPr/>
      <w:tcPr>
        <w:tcBorders>
          <w:top w:val="nil"/>
          <w:left w:val="single" w:color="FFFFFF" w:themeColor="background1" w:sz="18" w:space="0"/>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Zerrendailuna-1enfasia">
    <w:name w:val="Dark List Accent 1"/>
    <w:basedOn w:val="Taulanormala"/>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color="FFFFFF" w:themeColor="background1" w:sz="18" w:space="0"/>
          <w:insideH w:val="nil"/>
          <w:insideV w:val="nil"/>
        </w:tcBorders>
        <w:shd w:val="clear" w:color="auto" w:fill="365F91" w:themeFill="accent1" w:themeFillShade="BF"/>
      </w:tcPr>
    </w:tblStylePr>
    <w:tblStylePr w:type="lastCol">
      <w:tblPr/>
      <w:tcPr>
        <w:tcBorders>
          <w:top w:val="nil"/>
          <w:left w:val="single" w:color="FFFFFF" w:themeColor="background1" w:sz="18" w:space="0"/>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Zerrendailuna-2enfasia">
    <w:name w:val="Dark List Accent 2"/>
    <w:basedOn w:val="Taulanormala"/>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color="FFFFFF" w:themeColor="background1" w:sz="18" w:space="0"/>
          <w:insideH w:val="nil"/>
          <w:insideV w:val="nil"/>
        </w:tcBorders>
        <w:shd w:val="clear" w:color="auto" w:fill="943634" w:themeFill="accent2" w:themeFillShade="BF"/>
      </w:tcPr>
    </w:tblStylePr>
    <w:tblStylePr w:type="lastCol">
      <w:tblPr/>
      <w:tcPr>
        <w:tcBorders>
          <w:top w:val="nil"/>
          <w:left w:val="single" w:color="FFFFFF" w:themeColor="background1" w:sz="18" w:space="0"/>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Zerrendailuna-3enfasia">
    <w:name w:val="Dark List Accent 3"/>
    <w:basedOn w:val="Taulanormala"/>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color="FFFFFF" w:themeColor="background1" w:sz="18" w:space="0"/>
          <w:insideH w:val="nil"/>
          <w:insideV w:val="nil"/>
        </w:tcBorders>
        <w:shd w:val="clear" w:color="auto" w:fill="76923C" w:themeFill="accent3" w:themeFillShade="BF"/>
      </w:tcPr>
    </w:tblStylePr>
    <w:tblStylePr w:type="lastCol">
      <w:tblPr/>
      <w:tcPr>
        <w:tcBorders>
          <w:top w:val="nil"/>
          <w:left w:val="single" w:color="FFFFFF" w:themeColor="background1" w:sz="18" w:space="0"/>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Zerrendailuna-4enfasia">
    <w:name w:val="Dark List Accent 4"/>
    <w:basedOn w:val="Taulanormala"/>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color="FFFFFF" w:themeColor="background1" w:sz="18" w:space="0"/>
          <w:insideH w:val="nil"/>
          <w:insideV w:val="nil"/>
        </w:tcBorders>
        <w:shd w:val="clear" w:color="auto" w:fill="5F497A" w:themeFill="accent4" w:themeFillShade="BF"/>
      </w:tcPr>
    </w:tblStylePr>
    <w:tblStylePr w:type="lastCol">
      <w:tblPr/>
      <w:tcPr>
        <w:tcBorders>
          <w:top w:val="nil"/>
          <w:left w:val="single" w:color="FFFFFF" w:themeColor="background1" w:sz="18" w:space="0"/>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Zerrendailuna-5enfasia">
    <w:name w:val="Dark List Accent 5"/>
    <w:basedOn w:val="Taulanormala"/>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color="FFFFFF" w:themeColor="background1" w:sz="18" w:space="0"/>
          <w:insideH w:val="nil"/>
          <w:insideV w:val="nil"/>
        </w:tcBorders>
        <w:shd w:val="clear" w:color="auto" w:fill="31849B" w:themeFill="accent5" w:themeFillShade="BF"/>
      </w:tcPr>
    </w:tblStylePr>
    <w:tblStylePr w:type="lastCol">
      <w:tblPr/>
      <w:tcPr>
        <w:tcBorders>
          <w:top w:val="nil"/>
          <w:left w:val="single" w:color="FFFFFF" w:themeColor="background1" w:sz="18" w:space="0"/>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Zerrendailuna-6enfasia">
    <w:name w:val="Dark List Accent 6"/>
    <w:basedOn w:val="Taulanormala"/>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color="FFFFFF" w:themeColor="background1" w:sz="18" w:space="0"/>
          <w:insideH w:val="nil"/>
          <w:insideV w:val="nil"/>
        </w:tcBorders>
        <w:shd w:val="clear" w:color="auto" w:fill="E36C0A" w:themeFill="accent6" w:themeFillShade="BF"/>
      </w:tcPr>
    </w:tblStylePr>
    <w:tblStylePr w:type="lastCol">
      <w:tblPr/>
      <w:tcPr>
        <w:tcBorders>
          <w:top w:val="nil"/>
          <w:left w:val="single" w:color="FFFFFF" w:themeColor="background1" w:sz="18" w:space="0"/>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Koloretakoitzaldura">
    <w:name w:val="Colorful Shading"/>
    <w:basedOn w:val="Taulanormala"/>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000000" w:themeColor="text1" w:sz="4" w:space="0"/>
        <w:bottom w:val="single" w:color="000000" w:themeColor="text1" w:sz="4" w:space="0"/>
        <w:right w:val="single" w:color="000000" w:themeColor="text1" w:sz="4" w:space="0"/>
        <w:insideH w:val="single" w:color="FFFFFF" w:themeColor="background1" w:sz="4" w:space="0"/>
        <w:insideV w:val="single" w:color="FFFFFF" w:themeColor="background1" w:sz="4" w:space="0"/>
      </w:tblBorders>
    </w:tblPr>
    <w:tcPr>
      <w:shd w:val="clear" w:color="auto" w:fill="E6E6E6" w:themeFill="tex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color="000000" w:themeColor="text1" w:themeShade="99" w:sz="4" w:space="0"/>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Koloretakoitzaldura-1enfasia">
    <w:name w:val="Colorful Shading Accent 1"/>
    <w:basedOn w:val="Taulanormala"/>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4F81BD" w:themeColor="accent1" w:sz="4" w:space="0"/>
        <w:bottom w:val="single" w:color="4F81BD" w:themeColor="accent1" w:sz="4" w:space="0"/>
        <w:right w:val="single" w:color="4F81BD" w:themeColor="accent1" w:sz="4" w:space="0"/>
        <w:insideH w:val="single" w:color="FFFFFF" w:themeColor="background1" w:sz="4" w:space="0"/>
        <w:insideV w:val="single" w:color="FFFFFF" w:themeColor="background1" w:sz="4" w:space="0"/>
      </w:tblBorders>
    </w:tblPr>
    <w:tcPr>
      <w:shd w:val="clear" w:color="auto" w:fill="EDF2F8" w:themeFill="accen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color="2C4C74" w:themeColor="accent1" w:themeShade="99" w:sz="4" w:space="0"/>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Koloretakoitzaldura-2enfasia">
    <w:name w:val="Colorful Shading Accent 2"/>
    <w:basedOn w:val="Taulanormala"/>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C0504D" w:themeColor="accent2" w:sz="4" w:space="0"/>
        <w:bottom w:val="single" w:color="C0504D" w:themeColor="accent2" w:sz="4" w:space="0"/>
        <w:right w:val="single" w:color="C0504D" w:themeColor="accent2" w:sz="4" w:space="0"/>
        <w:insideH w:val="single" w:color="FFFFFF" w:themeColor="background1" w:sz="4" w:space="0"/>
        <w:insideV w:val="single" w:color="FFFFFF" w:themeColor="background1" w:sz="4" w:space="0"/>
      </w:tblBorders>
    </w:tblPr>
    <w:tcPr>
      <w:shd w:val="clear" w:color="auto" w:fill="F8EDED" w:themeFill="accent2"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color="772C2A" w:themeColor="accent2" w:themeShade="99" w:sz="4" w:space="0"/>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Koloretakoitzaldura-3enfasia">
    <w:name w:val="Colorful Shading Accent 3"/>
    <w:basedOn w:val="Taulanormala"/>
    <w:uiPriority w:val="71"/>
    <w:rsid w:val="00CB0664"/>
    <w:pPr>
      <w:spacing w:after="0" w:line="240" w:lineRule="auto"/>
    </w:pPr>
    <w:rPr>
      <w:color w:val="000000" w:themeColor="text1"/>
    </w:rPr>
    <w:tblPr>
      <w:tblStyleRowBandSize w:val="1"/>
      <w:tblStyleColBandSize w:val="1"/>
      <w:tblBorders>
        <w:top w:val="single" w:color="8064A2" w:themeColor="accent4" w:sz="24" w:space="0"/>
        <w:left w:val="single" w:color="9BBB59" w:themeColor="accent3" w:sz="4" w:space="0"/>
        <w:bottom w:val="single" w:color="9BBB59" w:themeColor="accent3" w:sz="4" w:space="0"/>
        <w:right w:val="single" w:color="9BBB59" w:themeColor="accent3" w:sz="4" w:space="0"/>
        <w:insideH w:val="single" w:color="FFFFFF" w:themeColor="background1" w:sz="4" w:space="0"/>
        <w:insideV w:val="single" w:color="FFFFFF" w:themeColor="background1" w:sz="4" w:space="0"/>
      </w:tblBorders>
    </w:tblPr>
    <w:tcPr>
      <w:shd w:val="clear" w:color="auto" w:fill="F5F8EE" w:themeFill="accent3" w:themeFillTint="19"/>
    </w:tcPr>
    <w:tblStylePr w:type="firstRow">
      <w:rPr>
        <w:b/>
        <w:bCs/>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color="5E7530" w:themeColor="accent3" w:themeShade="99" w:sz="4" w:space="0"/>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Koloretakoitzaldura-4enfasia">
    <w:name w:val="Colorful Shading Accent 4"/>
    <w:basedOn w:val="Taulanormala"/>
    <w:uiPriority w:val="71"/>
    <w:rsid w:val="00CB0664"/>
    <w:pPr>
      <w:spacing w:after="0" w:line="240" w:lineRule="auto"/>
    </w:pPr>
    <w:rPr>
      <w:color w:val="000000" w:themeColor="text1"/>
    </w:rPr>
    <w:tblPr>
      <w:tblStyleRowBandSize w:val="1"/>
      <w:tblStyleColBandSize w:val="1"/>
      <w:tblBorders>
        <w:top w:val="single" w:color="9BBB59" w:themeColor="accent3" w:sz="24" w:space="0"/>
        <w:left w:val="single" w:color="8064A2" w:themeColor="accent4" w:sz="4" w:space="0"/>
        <w:bottom w:val="single" w:color="8064A2" w:themeColor="accent4" w:sz="4" w:space="0"/>
        <w:right w:val="single" w:color="8064A2" w:themeColor="accent4" w:sz="4" w:space="0"/>
        <w:insideH w:val="single" w:color="FFFFFF" w:themeColor="background1" w:sz="4" w:space="0"/>
        <w:insideV w:val="single" w:color="FFFFFF" w:themeColor="background1" w:sz="4" w:space="0"/>
      </w:tblBorders>
    </w:tblPr>
    <w:tcPr>
      <w:shd w:val="clear" w:color="auto" w:fill="F2EFF6" w:themeFill="accent4" w:themeFillTint="19"/>
    </w:tcPr>
    <w:tblStylePr w:type="firstRow">
      <w:rPr>
        <w:b/>
        <w:bCs/>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color="4C3B62" w:themeColor="accent4" w:themeShade="99" w:sz="4" w:space="0"/>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Koloretakoitzaldura-5enfasia">
    <w:name w:val="Colorful Shading Accent 5"/>
    <w:basedOn w:val="Taulanormala"/>
    <w:uiPriority w:val="71"/>
    <w:rsid w:val="00CB0664"/>
    <w:pPr>
      <w:spacing w:after="0" w:line="240" w:lineRule="auto"/>
    </w:pPr>
    <w:rPr>
      <w:color w:val="000000" w:themeColor="text1"/>
    </w:rPr>
    <w:tblPr>
      <w:tblStyleRowBandSize w:val="1"/>
      <w:tblStyleColBandSize w:val="1"/>
      <w:tblBorders>
        <w:top w:val="single" w:color="F79646" w:themeColor="accent6" w:sz="24" w:space="0"/>
        <w:left w:val="single" w:color="4BACC6" w:themeColor="accent5" w:sz="4" w:space="0"/>
        <w:bottom w:val="single" w:color="4BACC6" w:themeColor="accent5" w:sz="4" w:space="0"/>
        <w:right w:val="single" w:color="4BACC6" w:themeColor="accent5" w:sz="4" w:space="0"/>
        <w:insideH w:val="single" w:color="FFFFFF" w:themeColor="background1" w:sz="4" w:space="0"/>
        <w:insideV w:val="single" w:color="FFFFFF" w:themeColor="background1" w:sz="4" w:space="0"/>
      </w:tblBorders>
    </w:tblPr>
    <w:tcPr>
      <w:shd w:val="clear" w:color="auto" w:fill="EDF6F9" w:themeFill="accent5" w:themeFillTint="19"/>
    </w:tcPr>
    <w:tblStylePr w:type="firstRow">
      <w:rPr>
        <w:b/>
        <w:bCs/>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color="276A7C" w:themeColor="accent5" w:themeShade="99" w:sz="4" w:space="0"/>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Koloretakoitzaldura-6enfasia">
    <w:name w:val="Colorful Shading Accent 6"/>
    <w:basedOn w:val="Taulanormala"/>
    <w:uiPriority w:val="71"/>
    <w:rsid w:val="00CB0664"/>
    <w:pPr>
      <w:spacing w:after="0" w:line="240" w:lineRule="auto"/>
    </w:pPr>
    <w:rPr>
      <w:color w:val="000000" w:themeColor="text1"/>
    </w:rPr>
    <w:tblPr>
      <w:tblStyleRowBandSize w:val="1"/>
      <w:tblStyleColBandSize w:val="1"/>
      <w:tblBorders>
        <w:top w:val="single" w:color="4BACC6" w:themeColor="accent5" w:sz="24" w:space="0"/>
        <w:left w:val="single" w:color="F79646" w:themeColor="accent6" w:sz="4" w:space="0"/>
        <w:bottom w:val="single" w:color="F79646" w:themeColor="accent6" w:sz="4" w:space="0"/>
        <w:right w:val="single" w:color="F79646" w:themeColor="accent6" w:sz="4" w:space="0"/>
        <w:insideH w:val="single" w:color="FFFFFF" w:themeColor="background1" w:sz="4" w:space="0"/>
        <w:insideV w:val="single" w:color="FFFFFF" w:themeColor="background1" w:sz="4" w:space="0"/>
      </w:tblBorders>
    </w:tblPr>
    <w:tcPr>
      <w:shd w:val="clear" w:color="auto" w:fill="FEF4EC" w:themeFill="accent6" w:themeFillTint="19"/>
    </w:tcPr>
    <w:tblStylePr w:type="firstRow">
      <w:rPr>
        <w:b/>
        <w:bCs/>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color="B65608" w:themeColor="accent6" w:themeShade="99" w:sz="4" w:space="0"/>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Koloretakozerrenda">
    <w:name w:val="Colorful List"/>
    <w:basedOn w:val="Taulanormala"/>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Zerrendakoloretsua-1enfasia">
    <w:name w:val="Colorful List Accent 1"/>
    <w:basedOn w:val="Taulanormala"/>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Zerrendakoloretsua-2enfasia">
    <w:name w:val="Colorful List Accent 2"/>
    <w:basedOn w:val="Taulanormala"/>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Zerrendakoloretsua-3enfasia">
    <w:name w:val="Colorful List Accent 3"/>
    <w:basedOn w:val="Taulanormala"/>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color="FFFFFF" w:themeColor="background1" w:sz="12" w:space="0"/>
        </w:tcBorders>
        <w:shd w:val="clear" w:color="auto" w:fill="664E82" w:themeFill="accent4" w:themeFillShade="CC"/>
      </w:tcPr>
    </w:tblStylePr>
    <w:tblStylePr w:type="lastRow">
      <w:rPr>
        <w:b/>
        <w:bCs/>
        <w:color w:val="664E82" w:themeColor="accent4"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Zerrendakoloretsua-4enfasia">
    <w:name w:val="Colorful List Accent 4"/>
    <w:basedOn w:val="Taulanormala"/>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color="FFFFFF" w:themeColor="background1" w:sz="12" w:space="0"/>
        </w:tcBorders>
        <w:shd w:val="clear" w:color="auto" w:fill="7E9C40" w:themeFill="accent3" w:themeFillShade="CC"/>
      </w:tcPr>
    </w:tblStylePr>
    <w:tblStylePr w:type="lastRow">
      <w:rPr>
        <w:b/>
        <w:bCs/>
        <w:color w:val="7E9C40" w:themeColor="accent3"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Zerrendakoloretsua-5enfasia">
    <w:name w:val="Colorful List Accent 5"/>
    <w:basedOn w:val="Taulanormala"/>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color="FFFFFF" w:themeColor="background1" w:sz="12" w:space="0"/>
        </w:tcBorders>
        <w:shd w:val="clear" w:color="auto" w:fill="F2730A" w:themeFill="accent6" w:themeFillShade="CC"/>
      </w:tcPr>
    </w:tblStylePr>
    <w:tblStylePr w:type="lastRow">
      <w:rPr>
        <w:b/>
        <w:bCs/>
        <w:color w:val="F2730A" w:themeColor="accent6"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Zerrendakoloretsua-6enfasia">
    <w:name w:val="Colorful List Accent 6"/>
    <w:basedOn w:val="Taulanormala"/>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color="FFFFFF" w:themeColor="background1" w:sz="12" w:space="0"/>
        </w:tcBorders>
        <w:shd w:val="clear" w:color="auto" w:fill="348DA5" w:themeFill="accent5" w:themeFillShade="CC"/>
      </w:tcPr>
    </w:tblStylePr>
    <w:tblStylePr w:type="lastRow">
      <w:rPr>
        <w:b/>
        <w:bCs/>
        <w:color w:val="348DA5" w:themeColor="accent5"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Koloretakosareta">
    <w:name w:val="Colorful Grid"/>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Koloretakosareta-1enfasia">
    <w:name w:val="Colorful Grid Accent 1"/>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Koloretakosareta-2enfasia">
    <w:name w:val="Colorful Grid Accent 2"/>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Koloretakosareta-3enfasia">
    <w:name w:val="Colorful Grid Accent 3"/>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Koloretakosareta-4enfasia">
    <w:name w:val="Colorful Grid Accent 4"/>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Koloretakosareta-5enfasia">
    <w:name w:val="Colorful Grid Accent 5"/>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Koloretakosareta-6enfasia">
    <w:name w:val="Colorful Grid Accent 6"/>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iperesteka">
    <w:name w:val="Hyperlink"/>
    <w:basedOn w:val="Paragrafoarenletra-tipolehenetsia"/>
    <w:uiPriority w:val="99"/>
    <w:unhideWhenUsed/>
    <w:rsid w:val="00A46CBB"/>
    <w:rPr>
      <w:color w:val="0000FF" w:themeColor="hyperlink"/>
      <w:u w:val="single"/>
    </w:rPr>
  </w:style>
  <w:style w:type="character" w:styleId="BisitatutakoHiperesteka">
    <w:name w:val="FollowedHyperlink"/>
    <w:basedOn w:val="Paragrafoarenletra-tipolehenetsia"/>
    <w:uiPriority w:val="99"/>
    <w:semiHidden/>
    <w:unhideWhenUsed/>
    <w:rsid w:val="00A46CBB"/>
    <w:rPr>
      <w:color w:val="800080" w:themeColor="followedHyperlink"/>
      <w:u w:val="single"/>
    </w:rPr>
  </w:style>
  <w:style w:type="paragraph" w:styleId="Normalaweb">
    <w:name w:val="Normal (Web)"/>
    <w:basedOn w:val="Normala"/>
    <w:uiPriority w:val="99"/>
    <w:unhideWhenUsed/>
    <w:rsid w:val="00E447B9"/>
    <w:pPr>
      <w:spacing w:before="100" w:beforeAutospacing="1" w:after="100" w:afterAutospacing="1" w:line="240" w:lineRule="auto"/>
    </w:pPr>
    <w:rPr>
      <w:rFonts w:ascii="Times New Roman" w:hAnsi="Times New Roman" w:eastAsia="Times New Roman" w:cs="Times New Roman"/>
      <w:sz w:val="24"/>
      <w:szCs w:val="24"/>
      <w:lang w:val="eu-ES" w:eastAsia="eu-ES"/>
    </w:rPr>
  </w:style>
  <w:style w:type="character" w:styleId="citation-299" w:customStyle="1">
    <w:name w:val="citation-299"/>
    <w:basedOn w:val="Paragrafoarenletra-tipolehenetsia"/>
    <w:rsid w:val="000B27C0"/>
  </w:style>
  <w:style w:type="character" w:styleId="citation-298" w:customStyle="1">
    <w:name w:val="citation-298"/>
    <w:basedOn w:val="Paragrafoarenletra-tipolehenetsia"/>
    <w:rsid w:val="000B27C0"/>
  </w:style>
  <w:style w:type="character" w:styleId="citation-297" w:customStyle="1">
    <w:name w:val="citation-297"/>
    <w:basedOn w:val="Paragrafoarenletra-tipolehenetsia"/>
    <w:rsid w:val="000B27C0"/>
  </w:style>
  <w:style w:type="character" w:styleId="citation-296" w:customStyle="1">
    <w:name w:val="citation-296"/>
    <w:basedOn w:val="Paragrafoarenletra-tipolehenetsia"/>
    <w:rsid w:val="000B27C0"/>
  </w:style>
  <w:style w:type="character" w:styleId="citation-295" w:customStyle="1">
    <w:name w:val="citation-295"/>
    <w:basedOn w:val="Paragrafoarenletra-tipolehenetsia"/>
    <w:rsid w:val="000B27C0"/>
  </w:style>
  <w:style w:type="character" w:styleId="citation-294" w:customStyle="1">
    <w:name w:val="citation-294"/>
    <w:basedOn w:val="Paragrafoarenletra-tipolehenetsia"/>
    <w:rsid w:val="000B27C0"/>
  </w:style>
  <w:style w:type="character" w:styleId="citation-293" w:customStyle="1">
    <w:name w:val="citation-293"/>
    <w:basedOn w:val="Paragrafoarenletra-tipolehenetsia"/>
    <w:rsid w:val="000B27C0"/>
  </w:style>
  <w:style w:type="character" w:styleId="citation-292" w:customStyle="1">
    <w:name w:val="citation-292"/>
    <w:basedOn w:val="Paragrafoarenletra-tipolehenetsia"/>
    <w:rsid w:val="000B27C0"/>
  </w:style>
  <w:style w:type="character" w:styleId="citation-291" w:customStyle="1">
    <w:name w:val="citation-291"/>
    <w:basedOn w:val="Paragrafoarenletra-tipolehenetsia"/>
    <w:rsid w:val="000B27C0"/>
  </w:style>
  <w:style w:type="character" w:styleId="citation-290" w:customStyle="1">
    <w:name w:val="citation-290"/>
    <w:basedOn w:val="Paragrafoarenletra-tipolehenetsia"/>
    <w:rsid w:val="000B27C0"/>
  </w:style>
  <w:style w:type="character" w:styleId="citation-289" w:customStyle="1">
    <w:name w:val="citation-289"/>
    <w:basedOn w:val="Paragrafoarenletra-tipolehenetsia"/>
    <w:rsid w:val="000B27C0"/>
  </w:style>
  <w:style w:type="character" w:styleId="citation-288" w:customStyle="1">
    <w:name w:val="citation-288"/>
    <w:basedOn w:val="Paragrafoarenletra-tipolehenetsia"/>
    <w:rsid w:val="000B27C0"/>
  </w:style>
  <w:style w:type="character" w:styleId="citation-287" w:customStyle="1">
    <w:name w:val="citation-287"/>
    <w:basedOn w:val="Paragrafoarenletra-tipolehenetsia"/>
    <w:rsid w:val="000B27C0"/>
  </w:style>
  <w:style w:type="character" w:styleId="citation-286" w:customStyle="1">
    <w:name w:val="citation-286"/>
    <w:basedOn w:val="Paragrafoarenletra-tipolehenetsia"/>
    <w:rsid w:val="000B27C0"/>
  </w:style>
  <w:style w:type="character" w:styleId="citation-285" w:customStyle="1">
    <w:name w:val="citation-285"/>
    <w:basedOn w:val="Paragrafoarenletra-tipolehenetsia"/>
    <w:rsid w:val="000B27C0"/>
  </w:style>
  <w:style w:type="character" w:styleId="citation-284" w:customStyle="1">
    <w:name w:val="citation-284"/>
    <w:basedOn w:val="Paragrafoarenletra-tipolehenetsia"/>
    <w:rsid w:val="000B27C0"/>
  </w:style>
  <w:style w:type="character" w:styleId="citation-283" w:customStyle="1">
    <w:name w:val="citation-283"/>
    <w:basedOn w:val="Paragrafoarenletra-tipolehenetsia"/>
    <w:rsid w:val="000B27C0"/>
  </w:style>
  <w:style w:type="character" w:styleId="citation-282" w:customStyle="1">
    <w:name w:val="citation-282"/>
    <w:basedOn w:val="Paragrafoarenletra-tipolehenetsia"/>
    <w:rsid w:val="000B27C0"/>
  </w:style>
  <w:style w:type="character" w:styleId="citation-281" w:customStyle="1">
    <w:name w:val="citation-281"/>
    <w:basedOn w:val="Paragrafoarenletra-tipolehenetsia"/>
    <w:rsid w:val="000B27C0"/>
  </w:style>
  <w:style w:type="character" w:styleId="citation-280" w:customStyle="1">
    <w:name w:val="citation-280"/>
    <w:basedOn w:val="Paragrafoarenletra-tipolehenetsia"/>
    <w:rsid w:val="000B27C0"/>
  </w:style>
  <w:style w:type="character" w:styleId="citation-279" w:customStyle="1">
    <w:name w:val="citation-279"/>
    <w:basedOn w:val="Paragrafoarenletra-tipolehenetsia"/>
    <w:rsid w:val="000B27C0"/>
  </w:style>
  <w:style w:type="character" w:styleId="citation-278" w:customStyle="1">
    <w:name w:val="citation-278"/>
    <w:basedOn w:val="Paragrafoarenletra-tipolehenetsia"/>
    <w:rsid w:val="000B27C0"/>
  </w:style>
  <w:style w:type="character" w:styleId="citation-277" w:customStyle="1">
    <w:name w:val="citation-277"/>
    <w:basedOn w:val="Paragrafoarenletra-tipolehenetsia"/>
    <w:rsid w:val="000B27C0"/>
  </w:style>
  <w:style w:type="character" w:styleId="citation-276" w:customStyle="1">
    <w:name w:val="citation-276"/>
    <w:basedOn w:val="Paragrafoarenletra-tipolehenetsia"/>
    <w:rsid w:val="000B27C0"/>
  </w:style>
  <w:style w:type="character" w:styleId="citation-275" w:customStyle="1">
    <w:name w:val="citation-275"/>
    <w:basedOn w:val="Paragrafoarenletra-tipolehenetsia"/>
    <w:rsid w:val="000B27C0"/>
  </w:style>
  <w:style w:type="character" w:styleId="citation-274" w:customStyle="1">
    <w:name w:val="citation-274"/>
    <w:basedOn w:val="Paragrafoarenletra-tipolehenetsia"/>
    <w:rsid w:val="000B27C0"/>
  </w:style>
  <w:style w:type="character" w:styleId="citation-273" w:customStyle="1">
    <w:name w:val="citation-273"/>
    <w:basedOn w:val="Paragrafoarenletra-tipolehenetsia"/>
    <w:rsid w:val="000B27C0"/>
  </w:style>
  <w:style w:type="character" w:styleId="citation-272" w:customStyle="1">
    <w:name w:val="citation-272"/>
    <w:basedOn w:val="Paragrafoarenletra-tipolehenetsia"/>
    <w:rsid w:val="000B27C0"/>
  </w:style>
  <w:style w:type="character" w:styleId="citation-271" w:customStyle="1">
    <w:name w:val="citation-271"/>
    <w:basedOn w:val="Paragrafoarenletra-tipolehenetsia"/>
    <w:rsid w:val="000B27C0"/>
  </w:style>
  <w:style w:type="character" w:styleId="citation-270" w:customStyle="1">
    <w:name w:val="citation-270"/>
    <w:basedOn w:val="Paragrafoarenletra-tipolehenetsia"/>
    <w:rsid w:val="000B27C0"/>
  </w:style>
  <w:style w:type="character" w:styleId="citation-269" w:customStyle="1">
    <w:name w:val="citation-269"/>
    <w:basedOn w:val="Paragrafoarenletra-tipolehenetsia"/>
    <w:rsid w:val="000B27C0"/>
  </w:style>
  <w:style w:type="character" w:styleId="citation-268" w:customStyle="1">
    <w:name w:val="citation-268"/>
    <w:basedOn w:val="Paragrafoarenletra-tipolehenetsia"/>
    <w:rsid w:val="000B27C0"/>
  </w:style>
  <w:style w:type="character" w:styleId="citation-267" w:customStyle="1">
    <w:name w:val="citation-267"/>
    <w:basedOn w:val="Paragrafoarenletra-tipolehenetsia"/>
    <w:rsid w:val="000B27C0"/>
  </w:style>
  <w:style w:type="character" w:styleId="citation-266" w:customStyle="1">
    <w:name w:val="citation-266"/>
    <w:basedOn w:val="Paragrafoarenletra-tipolehenetsia"/>
    <w:rsid w:val="000B27C0"/>
  </w:style>
  <w:style w:type="character" w:styleId="citation-265" w:customStyle="1">
    <w:name w:val="citation-265"/>
    <w:basedOn w:val="Paragrafoarenletra-tipolehenetsia"/>
    <w:rsid w:val="000B27C0"/>
  </w:style>
  <w:style w:type="character" w:styleId="citation-264" w:customStyle="1">
    <w:name w:val="citation-264"/>
    <w:basedOn w:val="Paragrafoarenletra-tipolehenetsia"/>
    <w:rsid w:val="000B27C0"/>
  </w:style>
  <w:style w:type="character" w:styleId="citation-263" w:customStyle="1">
    <w:name w:val="citation-263"/>
    <w:basedOn w:val="Paragrafoarenletra-tipolehenetsia"/>
    <w:rsid w:val="000B27C0"/>
  </w:style>
  <w:style w:type="character" w:styleId="citation-262" w:customStyle="1">
    <w:name w:val="citation-262"/>
    <w:basedOn w:val="Paragrafoarenletra-tipolehenetsia"/>
    <w:rsid w:val="000B27C0"/>
  </w:style>
  <w:style w:type="character" w:styleId="citation-261" w:customStyle="1">
    <w:name w:val="citation-261"/>
    <w:basedOn w:val="Paragrafoarenletra-tipolehenetsia"/>
    <w:rsid w:val="000B27C0"/>
  </w:style>
  <w:style w:type="character" w:styleId="citation-260" w:customStyle="1">
    <w:name w:val="citation-260"/>
    <w:basedOn w:val="Paragrafoarenletra-tipolehenetsia"/>
    <w:rsid w:val="000B27C0"/>
  </w:style>
  <w:style w:type="character" w:styleId="citation-259" w:customStyle="1">
    <w:name w:val="citation-259"/>
    <w:basedOn w:val="Paragrafoarenletra-tipolehenetsia"/>
    <w:rsid w:val="000B27C0"/>
  </w:style>
  <w:style w:type="character" w:styleId="citation-258" w:customStyle="1">
    <w:name w:val="citation-258"/>
    <w:basedOn w:val="Paragrafoarenletra-tipolehenetsia"/>
    <w:rsid w:val="000B27C0"/>
  </w:style>
  <w:style w:type="character" w:styleId="citation-257" w:customStyle="1">
    <w:name w:val="citation-257"/>
    <w:basedOn w:val="Paragrafoarenletra-tipolehenetsia"/>
    <w:rsid w:val="000B27C0"/>
  </w:style>
  <w:style w:type="character" w:styleId="citation-256" w:customStyle="1">
    <w:name w:val="citation-256"/>
    <w:basedOn w:val="Paragrafoarenletra-tipolehenetsia"/>
    <w:rsid w:val="000B27C0"/>
  </w:style>
  <w:style w:type="character" w:styleId="citation-255" w:customStyle="1">
    <w:name w:val="citation-255"/>
    <w:basedOn w:val="Paragrafoarenletra-tipolehenetsia"/>
    <w:rsid w:val="000B27C0"/>
  </w:style>
  <w:style w:type="character" w:styleId="citation-254" w:customStyle="1">
    <w:name w:val="citation-254"/>
    <w:basedOn w:val="Paragrafoarenletra-tipolehenetsia"/>
    <w:rsid w:val="000B27C0"/>
  </w:style>
  <w:style w:type="character" w:styleId="citation-253" w:customStyle="1">
    <w:name w:val="citation-253"/>
    <w:basedOn w:val="Paragrafoarenletra-tipolehenetsia"/>
    <w:rsid w:val="000B27C0"/>
  </w:style>
  <w:style w:type="character" w:styleId="citation-252" w:customStyle="1">
    <w:name w:val="citation-252"/>
    <w:basedOn w:val="Paragrafoarenletra-tipolehenetsia"/>
    <w:rsid w:val="000B27C0"/>
  </w:style>
  <w:style w:type="character" w:styleId="citation-251" w:customStyle="1">
    <w:name w:val="citation-251"/>
    <w:basedOn w:val="Paragrafoarenletra-tipolehenetsia"/>
    <w:rsid w:val="000B27C0"/>
  </w:style>
  <w:style w:type="character" w:styleId="citation-250" w:customStyle="1">
    <w:name w:val="citation-250"/>
    <w:basedOn w:val="Paragrafoarenletra-tipolehenetsia"/>
    <w:rsid w:val="000B27C0"/>
  </w:style>
  <w:style w:type="character" w:styleId="citation-249" w:customStyle="1">
    <w:name w:val="citation-249"/>
    <w:basedOn w:val="Paragrafoarenletra-tipolehenetsia"/>
    <w:rsid w:val="000B27C0"/>
  </w:style>
  <w:style w:type="character" w:styleId="citation-248" w:customStyle="1">
    <w:name w:val="citation-248"/>
    <w:basedOn w:val="Paragrafoarenletra-tipolehenetsia"/>
    <w:rsid w:val="000B27C0"/>
  </w:style>
  <w:style w:type="character" w:styleId="citation-247" w:customStyle="1">
    <w:name w:val="citation-247"/>
    <w:basedOn w:val="Paragrafoarenletra-tipolehenetsia"/>
    <w:rsid w:val="000B27C0"/>
  </w:style>
  <w:style w:type="character" w:styleId="citation-246" w:customStyle="1">
    <w:name w:val="citation-246"/>
    <w:basedOn w:val="Paragrafoarenletra-tipolehenetsia"/>
    <w:rsid w:val="000B27C0"/>
  </w:style>
  <w:style w:type="character" w:styleId="citation-245" w:customStyle="1">
    <w:name w:val="citation-245"/>
    <w:basedOn w:val="Paragrafoarenletra-tipolehenetsia"/>
    <w:rsid w:val="000B27C0"/>
  </w:style>
  <w:style w:type="character" w:styleId="citation-197" w:customStyle="1">
    <w:name w:val="citation-197"/>
    <w:basedOn w:val="Paragrafoarenletra-tipolehenetsia"/>
    <w:rsid w:val="00C742C7"/>
  </w:style>
  <w:style w:type="character" w:styleId="citation-196" w:customStyle="1">
    <w:name w:val="citation-196"/>
    <w:basedOn w:val="Paragrafoarenletra-tipolehenetsia"/>
    <w:rsid w:val="00C742C7"/>
  </w:style>
  <w:style w:type="character" w:styleId="citation-195" w:customStyle="1">
    <w:name w:val="citation-195"/>
    <w:basedOn w:val="Paragrafoarenletra-tipolehenetsia"/>
    <w:rsid w:val="00C742C7"/>
  </w:style>
  <w:style w:type="character" w:styleId="citation-194" w:customStyle="1">
    <w:name w:val="citation-194"/>
    <w:basedOn w:val="Paragrafoarenletra-tipolehenetsia"/>
    <w:rsid w:val="00C742C7"/>
  </w:style>
  <w:style w:type="character" w:styleId="citation-193" w:customStyle="1">
    <w:name w:val="citation-193"/>
    <w:basedOn w:val="Paragrafoarenletra-tipolehenetsia"/>
    <w:rsid w:val="00C742C7"/>
  </w:style>
  <w:style w:type="character" w:styleId="citation-192" w:customStyle="1">
    <w:name w:val="citation-192"/>
    <w:basedOn w:val="Paragrafoarenletra-tipolehenetsia"/>
    <w:rsid w:val="00C742C7"/>
  </w:style>
  <w:style w:type="character" w:styleId="citation-191" w:customStyle="1">
    <w:name w:val="citation-191"/>
    <w:basedOn w:val="Paragrafoarenletra-tipolehenetsia"/>
    <w:rsid w:val="00C742C7"/>
  </w:style>
  <w:style w:type="character" w:styleId="citation-190" w:customStyle="1">
    <w:name w:val="citation-190"/>
    <w:basedOn w:val="Paragrafoarenletra-tipolehenetsia"/>
    <w:rsid w:val="00C742C7"/>
  </w:style>
  <w:style w:type="character" w:styleId="citation-189" w:customStyle="1">
    <w:name w:val="citation-189"/>
    <w:basedOn w:val="Paragrafoarenletra-tipolehenetsia"/>
    <w:rsid w:val="00C742C7"/>
  </w:style>
  <w:style w:type="character" w:styleId="citation-188" w:customStyle="1">
    <w:name w:val="citation-188"/>
    <w:basedOn w:val="Paragrafoarenletra-tipolehenetsia"/>
    <w:rsid w:val="00C742C7"/>
  </w:style>
  <w:style w:type="character" w:styleId="citation-187" w:customStyle="1">
    <w:name w:val="citation-187"/>
    <w:basedOn w:val="Paragrafoarenletra-tipolehenetsia"/>
    <w:rsid w:val="00C742C7"/>
  </w:style>
  <w:style w:type="character" w:styleId="citation-186" w:customStyle="1">
    <w:name w:val="citation-186"/>
    <w:basedOn w:val="Paragrafoarenletra-tipolehenetsia"/>
    <w:rsid w:val="00C742C7"/>
  </w:style>
  <w:style w:type="character" w:styleId="citation-185" w:customStyle="1">
    <w:name w:val="citation-185"/>
    <w:basedOn w:val="Paragrafoarenletra-tipolehenetsia"/>
    <w:rsid w:val="00C742C7"/>
  </w:style>
  <w:style w:type="character" w:styleId="citation-184" w:customStyle="1">
    <w:name w:val="citation-184"/>
    <w:basedOn w:val="Paragrafoarenletra-tipolehenetsia"/>
    <w:rsid w:val="00C742C7"/>
  </w:style>
  <w:style w:type="character" w:styleId="citation-183" w:customStyle="1">
    <w:name w:val="citation-183"/>
    <w:basedOn w:val="Paragrafoarenletra-tipolehenetsia"/>
    <w:rsid w:val="00C742C7"/>
  </w:style>
  <w:style w:type="character" w:styleId="citation-182" w:customStyle="1">
    <w:name w:val="citation-182"/>
    <w:basedOn w:val="Paragrafoarenletra-tipolehenetsia"/>
    <w:rsid w:val="00C742C7"/>
  </w:style>
  <w:style w:type="character" w:styleId="citation-181" w:customStyle="1">
    <w:name w:val="citation-181"/>
    <w:basedOn w:val="Paragrafoarenletra-tipolehenetsia"/>
    <w:rsid w:val="00C742C7"/>
  </w:style>
  <w:style w:type="character" w:styleId="citation-180" w:customStyle="1">
    <w:name w:val="citation-180"/>
    <w:basedOn w:val="Paragrafoarenletra-tipolehenetsia"/>
    <w:rsid w:val="00C742C7"/>
  </w:style>
  <w:style w:type="character" w:styleId="citation-179" w:customStyle="1">
    <w:name w:val="citation-179"/>
    <w:basedOn w:val="Paragrafoarenletra-tipolehenetsia"/>
    <w:rsid w:val="00C742C7"/>
  </w:style>
  <w:style w:type="character" w:styleId="citation-178" w:customStyle="1">
    <w:name w:val="citation-178"/>
    <w:basedOn w:val="Paragrafoarenletra-tipolehenetsia"/>
    <w:rsid w:val="00C742C7"/>
  </w:style>
  <w:style w:type="character" w:styleId="citation-177" w:customStyle="1">
    <w:name w:val="citation-177"/>
    <w:basedOn w:val="Paragrafoarenletra-tipolehenetsia"/>
    <w:rsid w:val="00C742C7"/>
  </w:style>
  <w:style w:type="character" w:styleId="citation-176" w:customStyle="1">
    <w:name w:val="citation-176"/>
    <w:basedOn w:val="Paragrafoarenletra-tipolehenetsia"/>
    <w:rsid w:val="00C742C7"/>
  </w:style>
  <w:style w:type="character" w:styleId="citation-175" w:customStyle="1">
    <w:name w:val="citation-175"/>
    <w:basedOn w:val="Paragrafoarenletra-tipolehenetsia"/>
    <w:rsid w:val="00C742C7"/>
  </w:style>
  <w:style w:type="character" w:styleId="citation-174" w:customStyle="1">
    <w:name w:val="citation-174"/>
    <w:basedOn w:val="Paragrafoarenletra-tipolehenetsia"/>
    <w:rsid w:val="00C742C7"/>
  </w:style>
  <w:style w:type="character" w:styleId="citation-173" w:customStyle="1">
    <w:name w:val="citation-173"/>
    <w:basedOn w:val="Paragrafoarenletra-tipolehenetsia"/>
    <w:rsid w:val="00C742C7"/>
  </w:style>
  <w:style w:type="character" w:styleId="citation-172" w:customStyle="1">
    <w:name w:val="citation-172"/>
    <w:basedOn w:val="Paragrafoarenletra-tipolehenetsia"/>
    <w:rsid w:val="00C742C7"/>
  </w:style>
  <w:style w:type="character" w:styleId="citation-171" w:customStyle="1">
    <w:name w:val="citation-171"/>
    <w:basedOn w:val="Paragrafoarenletra-tipolehenetsia"/>
    <w:rsid w:val="00C742C7"/>
  </w:style>
  <w:style w:type="character" w:styleId="citation-170" w:customStyle="1">
    <w:name w:val="citation-170"/>
    <w:basedOn w:val="Paragrafoarenletra-tipolehenetsia"/>
    <w:rsid w:val="00C742C7"/>
  </w:style>
  <w:style w:type="character" w:styleId="citation-169" w:customStyle="1">
    <w:name w:val="citation-169"/>
    <w:basedOn w:val="Paragrafoarenletra-tipolehenetsia"/>
    <w:rsid w:val="00C742C7"/>
  </w:style>
  <w:style w:type="character" w:styleId="citation-168" w:customStyle="1">
    <w:name w:val="citation-168"/>
    <w:basedOn w:val="Paragrafoarenletra-tipolehenetsia"/>
    <w:rsid w:val="00C742C7"/>
  </w:style>
  <w:style w:type="character" w:styleId="citation-167" w:customStyle="1">
    <w:name w:val="citation-167"/>
    <w:basedOn w:val="Paragrafoarenletra-tipolehenetsia"/>
    <w:rsid w:val="00C742C7"/>
  </w:style>
  <w:style w:type="character" w:styleId="citation-166" w:customStyle="1">
    <w:name w:val="citation-166"/>
    <w:basedOn w:val="Paragrafoarenletra-tipolehenetsia"/>
    <w:rsid w:val="00C742C7"/>
  </w:style>
  <w:style w:type="character" w:styleId="citation-165" w:customStyle="1">
    <w:name w:val="citation-165"/>
    <w:basedOn w:val="Paragrafoarenletra-tipolehenetsia"/>
    <w:rsid w:val="00C742C7"/>
  </w:style>
  <w:style w:type="character" w:styleId="citation-164" w:customStyle="1">
    <w:name w:val="citation-164"/>
    <w:basedOn w:val="Paragrafoarenletra-tipolehenetsia"/>
    <w:rsid w:val="00C742C7"/>
  </w:style>
  <w:style w:type="character" w:styleId="citation-163" w:customStyle="1">
    <w:name w:val="citation-163"/>
    <w:basedOn w:val="Paragrafoarenletra-tipolehenetsia"/>
    <w:rsid w:val="00C742C7"/>
  </w:style>
  <w:style w:type="character" w:styleId="citation-162" w:customStyle="1">
    <w:name w:val="citation-162"/>
    <w:basedOn w:val="Paragrafoarenletra-tipolehenetsia"/>
    <w:rsid w:val="00C742C7"/>
  </w:style>
  <w:style w:type="character" w:styleId="citation-161" w:customStyle="1">
    <w:name w:val="citation-161"/>
    <w:basedOn w:val="Paragrafoarenletra-tipolehenetsia"/>
    <w:rsid w:val="00C742C7"/>
  </w:style>
  <w:style w:type="character" w:styleId="citation-160" w:customStyle="1">
    <w:name w:val="citation-160"/>
    <w:basedOn w:val="Paragrafoarenletra-tipolehenetsia"/>
    <w:rsid w:val="00C742C7"/>
  </w:style>
  <w:style w:type="character" w:styleId="citation-159" w:customStyle="1">
    <w:name w:val="citation-159"/>
    <w:basedOn w:val="Paragrafoarenletra-tipolehenetsia"/>
    <w:rsid w:val="00C742C7"/>
  </w:style>
  <w:style w:type="character" w:styleId="citation-158" w:customStyle="1">
    <w:name w:val="citation-158"/>
    <w:basedOn w:val="Paragrafoarenletra-tipolehenetsia"/>
    <w:rsid w:val="00C742C7"/>
  </w:style>
  <w:style w:type="character" w:styleId="citation-157" w:customStyle="1">
    <w:name w:val="citation-157"/>
    <w:basedOn w:val="Paragrafoarenletra-tipolehenetsia"/>
    <w:rsid w:val="00C742C7"/>
  </w:style>
  <w:style w:type="character" w:styleId="citation-156" w:customStyle="1">
    <w:name w:val="citation-156"/>
    <w:basedOn w:val="Paragrafoarenletra-tipolehenetsia"/>
    <w:rsid w:val="00C742C7"/>
  </w:style>
  <w:style w:type="character" w:styleId="citation-155" w:customStyle="1">
    <w:name w:val="citation-155"/>
    <w:basedOn w:val="Paragrafoarenletra-tipolehenetsia"/>
    <w:rsid w:val="00C742C7"/>
  </w:style>
  <w:style w:type="character" w:styleId="citation-154" w:customStyle="1">
    <w:name w:val="citation-154"/>
    <w:basedOn w:val="Paragrafoarenletra-tipolehenetsia"/>
    <w:rsid w:val="00C742C7"/>
  </w:style>
  <w:style w:type="character" w:styleId="citation-153" w:customStyle="1">
    <w:name w:val="citation-153"/>
    <w:basedOn w:val="Paragrafoarenletra-tipolehenetsia"/>
    <w:rsid w:val="00C742C7"/>
  </w:style>
  <w:style w:type="character" w:styleId="citation-152" w:customStyle="1">
    <w:name w:val="citation-152"/>
    <w:basedOn w:val="Paragrafoarenletra-tipolehenetsia"/>
    <w:rsid w:val="00C742C7"/>
  </w:style>
  <w:style w:type="character" w:styleId="citation-151" w:customStyle="1">
    <w:name w:val="citation-151"/>
    <w:basedOn w:val="Paragrafoarenletra-tipolehenetsia"/>
    <w:rsid w:val="00C742C7"/>
  </w:style>
  <w:style w:type="character" w:styleId="citation-150" w:customStyle="1">
    <w:name w:val="citation-150"/>
    <w:basedOn w:val="Paragrafoarenletra-tipolehenetsia"/>
    <w:rsid w:val="00C742C7"/>
  </w:style>
  <w:style w:type="character" w:styleId="citation-149" w:customStyle="1">
    <w:name w:val="citation-149"/>
    <w:basedOn w:val="Paragrafoarenletra-tipolehenetsia"/>
    <w:rsid w:val="00C742C7"/>
  </w:style>
  <w:style w:type="character" w:styleId="citation-148" w:customStyle="1">
    <w:name w:val="citation-148"/>
    <w:basedOn w:val="Paragrafoarenletra-tipolehenetsia"/>
    <w:rsid w:val="00C742C7"/>
  </w:style>
  <w:style w:type="character" w:styleId="citation-147" w:customStyle="1">
    <w:name w:val="citation-147"/>
    <w:basedOn w:val="Paragrafoarenletra-tipolehenetsia"/>
    <w:rsid w:val="00C742C7"/>
  </w:style>
  <w:style w:type="character" w:styleId="citation-146" w:customStyle="1">
    <w:name w:val="citation-146"/>
    <w:basedOn w:val="Paragrafoarenletra-tipolehenetsia"/>
    <w:rsid w:val="00C742C7"/>
  </w:style>
  <w:style w:type="character" w:styleId="citation-145" w:customStyle="1">
    <w:name w:val="citation-145"/>
    <w:basedOn w:val="Paragrafoarenletra-tipolehenetsia"/>
    <w:rsid w:val="00C742C7"/>
  </w:style>
  <w:style w:type="character" w:styleId="citation-144" w:customStyle="1">
    <w:name w:val="citation-144"/>
    <w:basedOn w:val="Paragrafoarenletra-tipolehenetsia"/>
    <w:rsid w:val="00C742C7"/>
  </w:style>
  <w:style w:type="character" w:styleId="citation-143" w:customStyle="1">
    <w:name w:val="citation-143"/>
    <w:basedOn w:val="Paragrafoarenletra-tipolehenetsia"/>
    <w:rsid w:val="00C742C7"/>
  </w:style>
  <w:style w:type="character" w:styleId="citation-142" w:customStyle="1">
    <w:name w:val="citation-142"/>
    <w:basedOn w:val="Paragrafoarenletra-tipolehenetsia"/>
    <w:rsid w:val="00C742C7"/>
  </w:style>
  <w:style w:type="character" w:styleId="citation-141" w:customStyle="1">
    <w:name w:val="citation-141"/>
    <w:basedOn w:val="Paragrafoarenletra-tipolehenetsia"/>
    <w:rsid w:val="00C742C7"/>
  </w:style>
  <w:style w:type="character" w:styleId="citation-140" w:customStyle="1">
    <w:name w:val="citation-140"/>
    <w:basedOn w:val="Paragrafoarenletra-tipolehenetsia"/>
    <w:rsid w:val="00C742C7"/>
  </w:style>
  <w:style w:type="character" w:styleId="citation-139" w:customStyle="1">
    <w:name w:val="citation-139"/>
    <w:basedOn w:val="Paragrafoarenletra-tipolehenetsia"/>
    <w:rsid w:val="00C742C7"/>
  </w:style>
  <w:style w:type="character" w:styleId="citation-138" w:customStyle="1">
    <w:name w:val="citation-138"/>
    <w:basedOn w:val="Paragrafoarenletra-tipolehenetsia"/>
    <w:rsid w:val="00C742C7"/>
  </w:style>
  <w:style w:type="character" w:styleId="citation-137" w:customStyle="1">
    <w:name w:val="citation-137"/>
    <w:basedOn w:val="Paragrafoarenletra-tipolehenetsia"/>
    <w:rsid w:val="00C742C7"/>
  </w:style>
  <w:style w:type="character" w:styleId="citation-136" w:customStyle="1">
    <w:name w:val="citation-136"/>
    <w:basedOn w:val="Paragrafoarenletra-tipolehenetsia"/>
    <w:rsid w:val="00C742C7"/>
  </w:style>
  <w:style w:type="character" w:styleId="citation-135" w:customStyle="1">
    <w:name w:val="citation-135"/>
    <w:basedOn w:val="Paragrafoarenletra-tipolehenetsia"/>
    <w:rsid w:val="00C742C7"/>
  </w:style>
  <w:style w:type="character" w:styleId="citation-134" w:customStyle="1">
    <w:name w:val="citation-134"/>
    <w:basedOn w:val="Paragrafoarenletra-tipolehenetsia"/>
    <w:rsid w:val="00C742C7"/>
  </w:style>
  <w:style w:type="character" w:styleId="citation-133" w:customStyle="1">
    <w:name w:val="citation-133"/>
    <w:basedOn w:val="Paragrafoarenletra-tipolehenetsia"/>
    <w:rsid w:val="00C742C7"/>
  </w:style>
  <w:style w:type="character" w:styleId="citation-132" w:customStyle="1">
    <w:name w:val="citation-132"/>
    <w:basedOn w:val="Paragrafoarenletra-tipolehenetsia"/>
    <w:rsid w:val="00C742C7"/>
  </w:style>
  <w:style w:type="character" w:styleId="citation-833" w:customStyle="1">
    <w:name w:val="citation-833"/>
    <w:basedOn w:val="Paragrafoarenletra-tipolehenetsia"/>
    <w:rsid w:val="00C742C7"/>
  </w:style>
  <w:style w:type="character" w:styleId="citation-832" w:customStyle="1">
    <w:name w:val="citation-832"/>
    <w:basedOn w:val="Paragrafoarenletra-tipolehenetsia"/>
    <w:rsid w:val="00C742C7"/>
  </w:style>
  <w:style w:type="character" w:styleId="citation-831" w:customStyle="1">
    <w:name w:val="citation-831"/>
    <w:basedOn w:val="Paragrafoarenletra-tipolehenetsia"/>
    <w:rsid w:val="00C742C7"/>
  </w:style>
  <w:style w:type="character" w:styleId="citation-830" w:customStyle="1">
    <w:name w:val="citation-830"/>
    <w:basedOn w:val="Paragrafoarenletra-tipolehenetsia"/>
    <w:rsid w:val="00C742C7"/>
  </w:style>
  <w:style w:type="character" w:styleId="citation-829" w:customStyle="1">
    <w:name w:val="citation-829"/>
    <w:basedOn w:val="Paragrafoarenletra-tipolehenetsia"/>
    <w:rsid w:val="00C742C7"/>
  </w:style>
  <w:style w:type="character" w:styleId="citation-828" w:customStyle="1">
    <w:name w:val="citation-828"/>
    <w:basedOn w:val="Paragrafoarenletra-tipolehenetsia"/>
    <w:rsid w:val="00C742C7"/>
  </w:style>
  <w:style w:type="character" w:styleId="citation-827" w:customStyle="1">
    <w:name w:val="citation-827"/>
    <w:basedOn w:val="Paragrafoarenletra-tipolehenetsia"/>
    <w:rsid w:val="00C742C7"/>
  </w:style>
  <w:style w:type="character" w:styleId="citation-826" w:customStyle="1">
    <w:name w:val="citation-826"/>
    <w:basedOn w:val="Paragrafoarenletra-tipolehenetsia"/>
    <w:rsid w:val="00C742C7"/>
  </w:style>
  <w:style w:type="character" w:styleId="citation-825" w:customStyle="1">
    <w:name w:val="citation-825"/>
    <w:basedOn w:val="Paragrafoarenletra-tipolehenetsia"/>
    <w:rsid w:val="00C742C7"/>
  </w:style>
  <w:style w:type="character" w:styleId="citation-824" w:customStyle="1">
    <w:name w:val="citation-824"/>
    <w:basedOn w:val="Paragrafoarenletra-tipolehenetsia"/>
    <w:rsid w:val="00C742C7"/>
  </w:style>
  <w:style w:type="character" w:styleId="citation-823" w:customStyle="1">
    <w:name w:val="citation-823"/>
    <w:basedOn w:val="Paragrafoarenletra-tipolehenetsia"/>
    <w:rsid w:val="00C742C7"/>
  </w:style>
  <w:style w:type="character" w:styleId="citation-822" w:customStyle="1">
    <w:name w:val="citation-822"/>
    <w:basedOn w:val="Paragrafoarenletra-tipolehenetsia"/>
    <w:rsid w:val="00C742C7"/>
  </w:style>
  <w:style w:type="character" w:styleId="citation-821" w:customStyle="1">
    <w:name w:val="citation-821"/>
    <w:basedOn w:val="Paragrafoarenletra-tipolehenetsia"/>
    <w:rsid w:val="00C742C7"/>
  </w:style>
  <w:style w:type="character" w:styleId="citation-820" w:customStyle="1">
    <w:name w:val="citation-820"/>
    <w:basedOn w:val="Paragrafoarenletra-tipolehenetsia"/>
    <w:rsid w:val="00C742C7"/>
  </w:style>
  <w:style w:type="character" w:styleId="citation-819" w:customStyle="1">
    <w:name w:val="citation-819"/>
    <w:basedOn w:val="Paragrafoarenletra-tipolehenetsia"/>
    <w:rsid w:val="00C742C7"/>
  </w:style>
  <w:style w:type="character" w:styleId="citation-818" w:customStyle="1">
    <w:name w:val="citation-818"/>
    <w:basedOn w:val="Paragrafoarenletra-tipolehenetsia"/>
    <w:rsid w:val="00C742C7"/>
  </w:style>
  <w:style w:type="character" w:styleId="citation-817" w:customStyle="1">
    <w:name w:val="citation-817"/>
    <w:basedOn w:val="Paragrafoarenletra-tipolehenetsia"/>
    <w:rsid w:val="00C742C7"/>
  </w:style>
  <w:style w:type="character" w:styleId="citation-816" w:customStyle="1">
    <w:name w:val="citation-816"/>
    <w:basedOn w:val="Paragrafoarenletra-tipolehenetsia"/>
    <w:rsid w:val="00C742C7"/>
  </w:style>
  <w:style w:type="character" w:styleId="citation-815" w:customStyle="1">
    <w:name w:val="citation-815"/>
    <w:basedOn w:val="Paragrafoarenletra-tipolehenetsia"/>
    <w:rsid w:val="00C742C7"/>
  </w:style>
  <w:style w:type="character" w:styleId="citation-814" w:customStyle="1">
    <w:name w:val="citation-814"/>
    <w:basedOn w:val="Paragrafoarenletra-tipolehenetsia"/>
    <w:rsid w:val="00C742C7"/>
  </w:style>
  <w:style w:type="character" w:styleId="citation-813" w:customStyle="1">
    <w:name w:val="citation-813"/>
    <w:basedOn w:val="Paragrafoarenletra-tipolehenetsia"/>
    <w:rsid w:val="00C742C7"/>
  </w:style>
  <w:style w:type="character" w:styleId="citation-812" w:customStyle="1">
    <w:name w:val="citation-812"/>
    <w:basedOn w:val="Paragrafoarenletra-tipolehenetsia"/>
    <w:rsid w:val="00C742C7"/>
  </w:style>
  <w:style w:type="character" w:styleId="citation-811" w:customStyle="1">
    <w:name w:val="citation-811"/>
    <w:basedOn w:val="Paragrafoarenletra-tipolehenetsia"/>
    <w:rsid w:val="00C742C7"/>
  </w:style>
  <w:style w:type="character" w:styleId="citation-810" w:customStyle="1">
    <w:name w:val="citation-810"/>
    <w:basedOn w:val="Paragrafoarenletra-tipolehenetsia"/>
    <w:rsid w:val="00C742C7"/>
  </w:style>
  <w:style w:type="character" w:styleId="citation-809" w:customStyle="1">
    <w:name w:val="citation-809"/>
    <w:basedOn w:val="Paragrafoarenletra-tipolehenetsia"/>
    <w:rsid w:val="00C742C7"/>
  </w:style>
  <w:style w:type="character" w:styleId="citation-808" w:customStyle="1">
    <w:name w:val="citation-808"/>
    <w:basedOn w:val="Paragrafoarenletra-tipolehenetsia"/>
    <w:rsid w:val="00C742C7"/>
  </w:style>
  <w:style w:type="character" w:styleId="citation-807" w:customStyle="1">
    <w:name w:val="citation-807"/>
    <w:basedOn w:val="Paragrafoarenletra-tipolehenetsia"/>
    <w:rsid w:val="00C742C7"/>
  </w:style>
  <w:style w:type="character" w:styleId="citation-806" w:customStyle="1">
    <w:name w:val="citation-806"/>
    <w:basedOn w:val="Paragrafoarenletra-tipolehenetsia"/>
    <w:rsid w:val="00C742C7"/>
  </w:style>
  <w:style w:type="character" w:styleId="citation-805" w:customStyle="1">
    <w:name w:val="citation-805"/>
    <w:basedOn w:val="Paragrafoarenletra-tipolehenetsia"/>
    <w:rsid w:val="00C742C7"/>
  </w:style>
  <w:style w:type="character" w:styleId="citation-804" w:customStyle="1">
    <w:name w:val="citation-804"/>
    <w:basedOn w:val="Paragrafoarenletra-tipolehenetsia"/>
    <w:rsid w:val="00C742C7"/>
  </w:style>
  <w:style w:type="character" w:styleId="citation-803" w:customStyle="1">
    <w:name w:val="citation-803"/>
    <w:basedOn w:val="Paragrafoarenletra-tipolehenetsia"/>
    <w:rsid w:val="00C742C7"/>
  </w:style>
  <w:style w:type="character" w:styleId="citation-802" w:customStyle="1">
    <w:name w:val="citation-802"/>
    <w:basedOn w:val="Paragrafoarenletra-tipolehenetsia"/>
    <w:rsid w:val="00C742C7"/>
  </w:style>
  <w:style w:type="character" w:styleId="citation-801" w:customStyle="1">
    <w:name w:val="citation-801"/>
    <w:basedOn w:val="Paragrafoarenletra-tipolehenetsia"/>
    <w:rsid w:val="00C742C7"/>
  </w:style>
  <w:style w:type="character" w:styleId="citation-800" w:customStyle="1">
    <w:name w:val="citation-800"/>
    <w:basedOn w:val="Paragrafoarenletra-tipolehenetsia"/>
    <w:rsid w:val="00C742C7"/>
  </w:style>
  <w:style w:type="character" w:styleId="citation-799" w:customStyle="1">
    <w:name w:val="citation-799"/>
    <w:basedOn w:val="Paragrafoarenletra-tipolehenetsia"/>
    <w:rsid w:val="00C742C7"/>
  </w:style>
  <w:style w:type="character" w:styleId="citation-798" w:customStyle="1">
    <w:name w:val="citation-798"/>
    <w:basedOn w:val="Paragrafoarenletra-tipolehenetsia"/>
    <w:rsid w:val="00C742C7"/>
  </w:style>
  <w:style w:type="character" w:styleId="citation-797" w:customStyle="1">
    <w:name w:val="citation-797"/>
    <w:basedOn w:val="Paragrafoarenletra-tipolehenetsia"/>
    <w:rsid w:val="00C742C7"/>
  </w:style>
  <w:style w:type="character" w:styleId="citation-796" w:customStyle="1">
    <w:name w:val="citation-796"/>
    <w:basedOn w:val="Paragrafoarenletra-tipolehenetsia"/>
    <w:rsid w:val="00C742C7"/>
  </w:style>
  <w:style w:type="character" w:styleId="citation-795" w:customStyle="1">
    <w:name w:val="citation-795"/>
    <w:basedOn w:val="Paragrafoarenletra-tipolehenetsia"/>
    <w:rsid w:val="00C742C7"/>
  </w:style>
  <w:style w:type="character" w:styleId="citation-794" w:customStyle="1">
    <w:name w:val="citation-794"/>
    <w:basedOn w:val="Paragrafoarenletra-tipolehenetsia"/>
    <w:rsid w:val="00C742C7"/>
  </w:style>
  <w:style w:type="character" w:styleId="citation-793" w:customStyle="1">
    <w:name w:val="citation-793"/>
    <w:basedOn w:val="Paragrafoarenletra-tipolehenetsia"/>
    <w:rsid w:val="00C742C7"/>
  </w:style>
  <w:style w:type="character" w:styleId="citation-792" w:customStyle="1">
    <w:name w:val="citation-792"/>
    <w:basedOn w:val="Paragrafoarenletra-tipolehenetsia"/>
    <w:rsid w:val="00C742C7"/>
  </w:style>
  <w:style w:type="character" w:styleId="citation-791" w:customStyle="1">
    <w:name w:val="citation-791"/>
    <w:basedOn w:val="Paragrafoarenletra-tipolehenetsia"/>
    <w:rsid w:val="00C742C7"/>
  </w:style>
  <w:style w:type="character" w:styleId="citation-790" w:customStyle="1">
    <w:name w:val="citation-790"/>
    <w:basedOn w:val="Paragrafoarenletra-tipolehenetsia"/>
    <w:rsid w:val="00C742C7"/>
  </w:style>
  <w:style w:type="character" w:styleId="citation-789" w:customStyle="1">
    <w:name w:val="citation-789"/>
    <w:basedOn w:val="Paragrafoarenletra-tipolehenetsia"/>
    <w:rsid w:val="00C742C7"/>
  </w:style>
  <w:style w:type="character" w:styleId="citation-788" w:customStyle="1">
    <w:name w:val="citation-788"/>
    <w:basedOn w:val="Paragrafoarenletra-tipolehenetsia"/>
    <w:rsid w:val="00C742C7"/>
  </w:style>
  <w:style w:type="character" w:styleId="citation-787" w:customStyle="1">
    <w:name w:val="citation-787"/>
    <w:basedOn w:val="Paragrafoarenletra-tipolehenetsia"/>
    <w:rsid w:val="00C742C7"/>
  </w:style>
  <w:style w:type="character" w:styleId="citation-786" w:customStyle="1">
    <w:name w:val="citation-786"/>
    <w:basedOn w:val="Paragrafoarenletra-tipolehenetsia"/>
    <w:rsid w:val="00C742C7"/>
  </w:style>
  <w:style w:type="character" w:styleId="citation-785" w:customStyle="1">
    <w:name w:val="citation-785"/>
    <w:basedOn w:val="Paragrafoarenletra-tipolehenetsia"/>
    <w:rsid w:val="00C742C7"/>
  </w:style>
  <w:style w:type="character" w:styleId="citation-784" w:customStyle="1">
    <w:name w:val="citation-784"/>
    <w:basedOn w:val="Paragrafoarenletra-tipolehenetsia"/>
    <w:rsid w:val="00C742C7"/>
  </w:style>
  <w:style w:type="character" w:styleId="citation-783" w:customStyle="1">
    <w:name w:val="citation-783"/>
    <w:basedOn w:val="Paragrafoarenletra-tipolehenetsia"/>
    <w:rsid w:val="00C742C7"/>
  </w:style>
  <w:style w:type="character" w:styleId="citation-782" w:customStyle="1">
    <w:name w:val="citation-782"/>
    <w:basedOn w:val="Paragrafoarenletra-tipolehenetsia"/>
    <w:rsid w:val="00C742C7"/>
  </w:style>
  <w:style w:type="character" w:styleId="citation-781" w:customStyle="1">
    <w:name w:val="citation-781"/>
    <w:basedOn w:val="Paragrafoarenletra-tipolehenetsia"/>
    <w:rsid w:val="00C742C7"/>
  </w:style>
  <w:style w:type="character" w:styleId="citation-780" w:customStyle="1">
    <w:name w:val="citation-780"/>
    <w:basedOn w:val="Paragrafoarenletra-tipolehenetsia"/>
    <w:rsid w:val="00C742C7"/>
  </w:style>
  <w:style w:type="character" w:styleId="citation-779" w:customStyle="1">
    <w:name w:val="citation-779"/>
    <w:basedOn w:val="Paragrafoarenletra-tipolehenetsia"/>
    <w:rsid w:val="00C742C7"/>
  </w:style>
  <w:style w:type="character" w:styleId="citation-778" w:customStyle="1">
    <w:name w:val="citation-778"/>
    <w:basedOn w:val="Paragrafoarenletra-tipolehenetsia"/>
    <w:rsid w:val="00C742C7"/>
  </w:style>
  <w:style w:type="character" w:styleId="citation-777" w:customStyle="1">
    <w:name w:val="citation-777"/>
    <w:basedOn w:val="Paragrafoarenletra-tipolehenetsia"/>
    <w:rsid w:val="00C742C7"/>
  </w:style>
  <w:style w:type="character" w:styleId="citation-776" w:customStyle="1">
    <w:name w:val="citation-776"/>
    <w:basedOn w:val="Paragrafoarenletra-tipolehenetsia"/>
    <w:rsid w:val="00C742C7"/>
  </w:style>
  <w:style w:type="character" w:styleId="citation-775" w:customStyle="1">
    <w:name w:val="citation-775"/>
    <w:basedOn w:val="Paragrafoarenletra-tipolehenetsia"/>
    <w:rsid w:val="00C742C7"/>
  </w:style>
  <w:style w:type="character" w:styleId="citation-774" w:customStyle="1">
    <w:name w:val="citation-774"/>
    <w:basedOn w:val="Paragrafoarenletra-tipolehenetsia"/>
    <w:rsid w:val="00C742C7"/>
  </w:style>
  <w:style w:type="character" w:styleId="citation-773" w:customStyle="1">
    <w:name w:val="citation-773"/>
    <w:basedOn w:val="Paragrafoarenletra-tipolehenetsia"/>
    <w:rsid w:val="00C742C7"/>
  </w:style>
  <w:style w:type="character" w:styleId="citation-772" w:customStyle="1">
    <w:name w:val="citation-772"/>
    <w:basedOn w:val="Paragrafoarenletra-tipolehenetsia"/>
    <w:rsid w:val="00C742C7"/>
  </w:style>
  <w:style w:type="character" w:styleId="citation-771" w:customStyle="1">
    <w:name w:val="citation-771"/>
    <w:basedOn w:val="Paragrafoarenletra-tipolehenetsia"/>
    <w:rsid w:val="00C742C7"/>
  </w:style>
  <w:style w:type="character" w:styleId="citation-770" w:customStyle="1">
    <w:name w:val="citation-770"/>
    <w:basedOn w:val="Paragrafoarenletra-tipolehenetsia"/>
    <w:rsid w:val="00C742C7"/>
  </w:style>
  <w:style w:type="character" w:styleId="citation-769" w:customStyle="1">
    <w:name w:val="citation-769"/>
    <w:basedOn w:val="Paragrafoarenletra-tipolehenetsia"/>
    <w:rsid w:val="00C742C7"/>
  </w:style>
  <w:style w:type="character" w:styleId="citation-768" w:customStyle="1">
    <w:name w:val="citation-768"/>
    <w:basedOn w:val="Paragrafoarenletra-tipolehenetsia"/>
    <w:rsid w:val="00C742C7"/>
  </w:style>
  <w:style w:type="character" w:styleId="citation-767" w:customStyle="1">
    <w:name w:val="citation-767"/>
    <w:basedOn w:val="Paragrafoarenletra-tipolehenetsia"/>
    <w:rsid w:val="00C742C7"/>
  </w:style>
  <w:style w:type="character" w:styleId="citation-766" w:customStyle="1">
    <w:name w:val="citation-766"/>
    <w:basedOn w:val="Paragrafoarenletra-tipolehenetsia"/>
    <w:rsid w:val="00C742C7"/>
  </w:style>
  <w:style w:type="character" w:styleId="citation-765" w:customStyle="1">
    <w:name w:val="citation-765"/>
    <w:basedOn w:val="Paragrafoarenletra-tipolehenetsia"/>
    <w:rsid w:val="00C742C7"/>
  </w:style>
  <w:style w:type="character" w:styleId="citation-764" w:customStyle="1">
    <w:name w:val="citation-764"/>
    <w:basedOn w:val="Paragrafoarenletra-tipolehenetsia"/>
    <w:rsid w:val="00C742C7"/>
  </w:style>
  <w:style w:type="character" w:styleId="citation-763" w:customStyle="1">
    <w:name w:val="citation-763"/>
    <w:basedOn w:val="Paragrafoarenletra-tipolehenetsia"/>
    <w:rsid w:val="00C742C7"/>
  </w:style>
  <w:style w:type="character" w:styleId="citation-762" w:customStyle="1">
    <w:name w:val="citation-762"/>
    <w:basedOn w:val="Paragrafoarenletra-tipolehenetsia"/>
    <w:rsid w:val="00C742C7"/>
  </w:style>
  <w:style w:type="character" w:styleId="citation-761" w:customStyle="1">
    <w:name w:val="citation-761"/>
    <w:basedOn w:val="Paragrafoarenletra-tipolehenetsia"/>
    <w:rsid w:val="00C742C7"/>
  </w:style>
  <w:style w:type="character" w:styleId="citation-760" w:customStyle="1">
    <w:name w:val="citation-760"/>
    <w:basedOn w:val="Paragrafoarenletra-tipolehenetsia"/>
    <w:rsid w:val="00C742C7"/>
  </w:style>
  <w:style w:type="character" w:styleId="citation-759" w:customStyle="1">
    <w:name w:val="citation-759"/>
    <w:basedOn w:val="Paragrafoarenletra-tipolehenetsia"/>
    <w:rsid w:val="00C742C7"/>
  </w:style>
  <w:style w:type="character" w:styleId="citation-758" w:customStyle="1">
    <w:name w:val="citation-758"/>
    <w:basedOn w:val="Paragrafoarenletra-tipolehenetsia"/>
    <w:rsid w:val="00C742C7"/>
  </w:style>
  <w:style w:type="character" w:styleId="citation-757" w:customStyle="1">
    <w:name w:val="citation-757"/>
    <w:basedOn w:val="Paragrafoarenletra-tipolehenetsia"/>
    <w:rsid w:val="00C742C7"/>
  </w:style>
  <w:style w:type="character" w:styleId="citation-756" w:customStyle="1">
    <w:name w:val="citation-756"/>
    <w:basedOn w:val="Paragrafoarenletra-tipolehenetsia"/>
    <w:rsid w:val="00C742C7"/>
  </w:style>
  <w:style w:type="character" w:styleId="citation-755" w:customStyle="1">
    <w:name w:val="citation-755"/>
    <w:basedOn w:val="Paragrafoarenletra-tipolehenetsia"/>
    <w:rsid w:val="00C742C7"/>
  </w:style>
  <w:style w:type="character" w:styleId="citation-754" w:customStyle="1">
    <w:name w:val="citation-754"/>
    <w:basedOn w:val="Paragrafoarenletra-tipolehenetsia"/>
    <w:rsid w:val="00C742C7"/>
  </w:style>
  <w:style w:type="character" w:styleId="citation-753" w:customStyle="1">
    <w:name w:val="citation-753"/>
    <w:basedOn w:val="Paragrafoarenletra-tipolehenetsia"/>
    <w:rsid w:val="00C742C7"/>
  </w:style>
  <w:style w:type="character" w:styleId="citation-752" w:customStyle="1">
    <w:name w:val="citation-752"/>
    <w:basedOn w:val="Paragrafoarenletra-tipolehenetsia"/>
    <w:rsid w:val="00C742C7"/>
  </w:style>
  <w:style w:type="character" w:styleId="citation-751" w:customStyle="1">
    <w:name w:val="citation-751"/>
    <w:basedOn w:val="Paragrafoarenletra-tipolehenetsia"/>
    <w:rsid w:val="00C742C7"/>
  </w:style>
  <w:style w:type="character" w:styleId="citation-750" w:customStyle="1">
    <w:name w:val="citation-750"/>
    <w:basedOn w:val="Paragrafoarenletra-tipolehenetsia"/>
    <w:rsid w:val="00C742C7"/>
  </w:style>
  <w:style w:type="character" w:styleId="citation-749" w:customStyle="1">
    <w:name w:val="citation-749"/>
    <w:basedOn w:val="Paragrafoarenletra-tipolehenetsia"/>
    <w:rsid w:val="00C742C7"/>
  </w:style>
  <w:style w:type="character" w:styleId="citation-748" w:customStyle="1">
    <w:name w:val="citation-748"/>
    <w:basedOn w:val="Paragrafoarenletra-tipolehenetsia"/>
    <w:rsid w:val="00C742C7"/>
  </w:style>
  <w:style w:type="character" w:styleId="citation-747" w:customStyle="1">
    <w:name w:val="citation-747"/>
    <w:basedOn w:val="Paragrafoarenletra-tipolehenetsia"/>
    <w:rsid w:val="00C742C7"/>
  </w:style>
  <w:style w:type="character" w:styleId="citation-746" w:customStyle="1">
    <w:name w:val="citation-746"/>
    <w:basedOn w:val="Paragrafoarenletra-tipolehenetsia"/>
    <w:rsid w:val="00C742C7"/>
  </w:style>
  <w:style w:type="character" w:styleId="citation-745" w:customStyle="1">
    <w:name w:val="citation-745"/>
    <w:basedOn w:val="Paragrafoarenletra-tipolehenetsia"/>
    <w:rsid w:val="00C742C7"/>
  </w:style>
  <w:style w:type="character" w:styleId="citation-744" w:customStyle="1">
    <w:name w:val="citation-744"/>
    <w:basedOn w:val="Paragrafoarenletra-tipolehenetsia"/>
    <w:rsid w:val="00C742C7"/>
  </w:style>
  <w:style w:type="character" w:styleId="citation-743" w:customStyle="1">
    <w:name w:val="citation-743"/>
    <w:basedOn w:val="Paragrafoarenletra-tipolehenetsia"/>
    <w:rsid w:val="00C742C7"/>
  </w:style>
  <w:style w:type="character" w:styleId="citation-742" w:customStyle="1">
    <w:name w:val="citation-742"/>
    <w:basedOn w:val="Paragrafoarenletra-tipolehenetsia"/>
    <w:rsid w:val="00C742C7"/>
  </w:style>
  <w:style w:type="character" w:styleId="citation-741" w:customStyle="1">
    <w:name w:val="citation-741"/>
    <w:basedOn w:val="Paragrafoarenletra-tipolehenetsia"/>
    <w:rsid w:val="00C742C7"/>
  </w:style>
  <w:style w:type="character" w:styleId="citation-740" w:customStyle="1">
    <w:name w:val="citation-740"/>
    <w:basedOn w:val="Paragrafoarenletra-tipolehenetsia"/>
    <w:rsid w:val="00C742C7"/>
  </w:style>
  <w:style w:type="character" w:styleId="citation-739" w:customStyle="1">
    <w:name w:val="citation-739"/>
    <w:basedOn w:val="Paragrafoarenletra-tipolehenetsia"/>
    <w:rsid w:val="00C742C7"/>
  </w:style>
  <w:style w:type="character" w:styleId="citation-738" w:customStyle="1">
    <w:name w:val="citation-738"/>
    <w:basedOn w:val="Paragrafoarenletra-tipolehenetsia"/>
    <w:rsid w:val="00C742C7"/>
  </w:style>
  <w:style w:type="character" w:styleId="citation-737" w:customStyle="1">
    <w:name w:val="citation-737"/>
    <w:basedOn w:val="Paragrafoarenletra-tipolehenetsia"/>
    <w:rsid w:val="00C742C7"/>
  </w:style>
  <w:style w:type="character" w:styleId="citation-736" w:customStyle="1">
    <w:name w:val="citation-736"/>
    <w:basedOn w:val="Paragrafoarenletra-tipolehenetsia"/>
    <w:rsid w:val="00C742C7"/>
  </w:style>
  <w:style w:type="character" w:styleId="citation-735" w:customStyle="1">
    <w:name w:val="citation-735"/>
    <w:basedOn w:val="Paragrafoarenletra-tipolehenetsia"/>
    <w:rsid w:val="00C742C7"/>
  </w:style>
  <w:style w:type="character" w:styleId="citation-734" w:customStyle="1">
    <w:name w:val="citation-734"/>
    <w:basedOn w:val="Paragrafoarenletra-tipolehenetsia"/>
    <w:rsid w:val="00C742C7"/>
  </w:style>
  <w:style w:type="character" w:styleId="citation-733" w:customStyle="1">
    <w:name w:val="citation-733"/>
    <w:basedOn w:val="Paragrafoarenletra-tipolehenetsia"/>
    <w:rsid w:val="00C742C7"/>
  </w:style>
  <w:style w:type="character" w:styleId="citation-732" w:customStyle="1">
    <w:name w:val="citation-732"/>
    <w:basedOn w:val="Paragrafoarenletra-tipolehenetsia"/>
    <w:rsid w:val="00C742C7"/>
  </w:style>
  <w:style w:type="character" w:styleId="citation-731" w:customStyle="1">
    <w:name w:val="citation-731"/>
    <w:basedOn w:val="Paragrafoarenletra-tipolehenetsia"/>
    <w:rsid w:val="00C742C7"/>
  </w:style>
  <w:style w:type="character" w:styleId="citation-730" w:customStyle="1">
    <w:name w:val="citation-730"/>
    <w:basedOn w:val="Paragrafoarenletra-tipolehenetsia"/>
    <w:rsid w:val="00C742C7"/>
  </w:style>
  <w:style w:type="character" w:styleId="citation-729" w:customStyle="1">
    <w:name w:val="citation-729"/>
    <w:basedOn w:val="Paragrafoarenletra-tipolehenetsia"/>
    <w:rsid w:val="00C742C7"/>
  </w:style>
  <w:style w:type="character" w:styleId="citation-728" w:customStyle="1">
    <w:name w:val="citation-728"/>
    <w:basedOn w:val="Paragrafoarenletra-tipolehenetsia"/>
    <w:rsid w:val="00C742C7"/>
  </w:style>
  <w:style w:type="character" w:styleId="citation-727" w:customStyle="1">
    <w:name w:val="citation-727"/>
    <w:basedOn w:val="Paragrafoarenletra-tipolehenetsia"/>
    <w:rsid w:val="00C742C7"/>
  </w:style>
  <w:style w:type="character" w:styleId="citation-726" w:customStyle="1">
    <w:name w:val="citation-726"/>
    <w:basedOn w:val="Paragrafoarenletra-tipolehenetsia"/>
    <w:rsid w:val="00C742C7"/>
  </w:style>
  <w:style w:type="character" w:styleId="citation-725" w:customStyle="1">
    <w:name w:val="citation-725"/>
    <w:basedOn w:val="Paragrafoarenletra-tipolehenetsia"/>
    <w:rsid w:val="00C742C7"/>
  </w:style>
  <w:style w:type="character" w:styleId="citation-724" w:customStyle="1">
    <w:name w:val="citation-724"/>
    <w:basedOn w:val="Paragrafoarenletra-tipolehenetsia"/>
    <w:rsid w:val="00C742C7"/>
  </w:style>
  <w:style w:type="character" w:styleId="citation-723" w:customStyle="1">
    <w:name w:val="citation-723"/>
    <w:basedOn w:val="Paragrafoarenletra-tipolehenetsia"/>
    <w:rsid w:val="00C742C7"/>
  </w:style>
  <w:style w:type="character" w:styleId="citation-722" w:customStyle="1">
    <w:name w:val="citation-722"/>
    <w:basedOn w:val="Paragrafoarenletra-tipolehenetsia"/>
    <w:rsid w:val="00C742C7"/>
  </w:style>
  <w:style w:type="character" w:styleId="citation-721" w:customStyle="1">
    <w:name w:val="citation-721"/>
    <w:basedOn w:val="Paragrafoarenletra-tipolehenetsia"/>
    <w:rsid w:val="00C742C7"/>
  </w:style>
  <w:style w:type="character" w:styleId="citation-720" w:customStyle="1">
    <w:name w:val="citation-720"/>
    <w:basedOn w:val="Paragrafoarenletra-tipolehenetsia"/>
    <w:rsid w:val="00C742C7"/>
  </w:style>
  <w:style w:type="character" w:styleId="citation-719" w:customStyle="1">
    <w:name w:val="citation-719"/>
    <w:basedOn w:val="Paragrafoarenletra-tipolehenetsia"/>
    <w:rsid w:val="00C742C7"/>
  </w:style>
  <w:style w:type="character" w:styleId="citation-718" w:customStyle="1">
    <w:name w:val="citation-718"/>
    <w:basedOn w:val="Paragrafoarenletra-tipolehenetsia"/>
    <w:rsid w:val="00C742C7"/>
  </w:style>
  <w:style w:type="character" w:styleId="citation-717" w:customStyle="1">
    <w:name w:val="citation-717"/>
    <w:basedOn w:val="Paragrafoarenletra-tipolehenetsia"/>
    <w:rsid w:val="00C742C7"/>
  </w:style>
  <w:style w:type="character" w:styleId="citation-716" w:customStyle="1">
    <w:name w:val="citation-716"/>
    <w:basedOn w:val="Paragrafoarenletra-tipolehenetsia"/>
    <w:rsid w:val="00C742C7"/>
  </w:style>
  <w:style w:type="character" w:styleId="citation-715" w:customStyle="1">
    <w:name w:val="citation-715"/>
    <w:basedOn w:val="Paragrafoarenletra-tipolehenetsia"/>
    <w:rsid w:val="00C742C7"/>
  </w:style>
  <w:style w:type="character" w:styleId="citation-714" w:customStyle="1">
    <w:name w:val="citation-714"/>
    <w:basedOn w:val="Paragrafoarenletra-tipolehenetsia"/>
    <w:rsid w:val="00C742C7"/>
  </w:style>
  <w:style w:type="character" w:styleId="citation-713" w:customStyle="1">
    <w:name w:val="citation-713"/>
    <w:basedOn w:val="Paragrafoarenletra-tipolehenetsia"/>
    <w:rsid w:val="00C742C7"/>
  </w:style>
  <w:style w:type="character" w:styleId="citation-712" w:customStyle="1">
    <w:name w:val="citation-712"/>
    <w:basedOn w:val="Paragrafoarenletra-tipolehenetsia"/>
    <w:rsid w:val="00C742C7"/>
  </w:style>
  <w:style w:type="character" w:styleId="citation-711" w:customStyle="1">
    <w:name w:val="citation-711"/>
    <w:basedOn w:val="Paragrafoarenletra-tipolehenetsia"/>
    <w:rsid w:val="00C742C7"/>
  </w:style>
  <w:style w:type="character" w:styleId="citation-710" w:customStyle="1">
    <w:name w:val="citation-710"/>
    <w:basedOn w:val="Paragrafoarenletra-tipolehenetsia"/>
    <w:rsid w:val="00C742C7"/>
  </w:style>
  <w:style w:type="character" w:styleId="citation-709" w:customStyle="1">
    <w:name w:val="citation-709"/>
    <w:basedOn w:val="Paragrafoarenletra-tipolehenetsia"/>
    <w:rsid w:val="00C742C7"/>
  </w:style>
  <w:style w:type="character" w:styleId="citation-708" w:customStyle="1">
    <w:name w:val="citation-708"/>
    <w:basedOn w:val="Paragrafoarenletra-tipolehenetsia"/>
    <w:rsid w:val="00C742C7"/>
  </w:style>
  <w:style w:type="character" w:styleId="citation-707" w:customStyle="1">
    <w:name w:val="citation-707"/>
    <w:basedOn w:val="Paragrafoarenletra-tipolehenetsia"/>
    <w:rsid w:val="00C742C7"/>
  </w:style>
  <w:style w:type="character" w:styleId="citation-706" w:customStyle="1">
    <w:name w:val="citation-706"/>
    <w:basedOn w:val="Paragrafoarenletra-tipolehenetsia"/>
    <w:rsid w:val="00C742C7"/>
  </w:style>
  <w:style w:type="character" w:styleId="citation-705" w:customStyle="1">
    <w:name w:val="citation-705"/>
    <w:basedOn w:val="Paragrafoarenletra-tipolehenetsia"/>
    <w:rsid w:val="00C742C7"/>
  </w:style>
  <w:style w:type="character" w:styleId="citation-704" w:customStyle="1">
    <w:name w:val="citation-704"/>
    <w:basedOn w:val="Paragrafoarenletra-tipolehenetsia"/>
    <w:rsid w:val="00C742C7"/>
  </w:style>
  <w:style w:type="character" w:styleId="citation-703" w:customStyle="1">
    <w:name w:val="citation-703"/>
    <w:basedOn w:val="Paragrafoarenletra-tipolehenetsia"/>
    <w:rsid w:val="00C742C7"/>
  </w:style>
  <w:style w:type="character" w:styleId="citation-702" w:customStyle="1">
    <w:name w:val="citation-702"/>
    <w:basedOn w:val="Paragrafoarenletra-tipolehenetsia"/>
    <w:rsid w:val="00C742C7"/>
  </w:style>
  <w:style w:type="character" w:styleId="citation-701" w:customStyle="1">
    <w:name w:val="citation-701"/>
    <w:basedOn w:val="Paragrafoarenletra-tipolehenetsia"/>
    <w:rsid w:val="00C742C7"/>
  </w:style>
  <w:style w:type="character" w:styleId="citation-700" w:customStyle="1">
    <w:name w:val="citation-700"/>
    <w:basedOn w:val="Paragrafoarenletra-tipolehenetsia"/>
    <w:rsid w:val="00C742C7"/>
  </w:style>
  <w:style w:type="character" w:styleId="citation-699" w:customStyle="1">
    <w:name w:val="citation-699"/>
    <w:basedOn w:val="Paragrafoarenletra-tipolehenetsia"/>
    <w:rsid w:val="00C742C7"/>
  </w:style>
  <w:style w:type="character" w:styleId="citation-698" w:customStyle="1">
    <w:name w:val="citation-698"/>
    <w:basedOn w:val="Paragrafoarenletra-tipolehenetsia"/>
    <w:rsid w:val="00C742C7"/>
  </w:style>
  <w:style w:type="character" w:styleId="citation-697" w:customStyle="1">
    <w:name w:val="citation-697"/>
    <w:basedOn w:val="Paragrafoarenletra-tipolehenetsia"/>
    <w:rsid w:val="00C742C7"/>
  </w:style>
  <w:style w:type="character" w:styleId="citation-696" w:customStyle="1">
    <w:name w:val="citation-696"/>
    <w:basedOn w:val="Paragrafoarenletra-tipolehenetsia"/>
    <w:rsid w:val="00C742C7"/>
  </w:style>
  <w:style w:type="character" w:styleId="citation-695" w:customStyle="1">
    <w:name w:val="citation-695"/>
    <w:basedOn w:val="Paragrafoarenletra-tipolehenetsia"/>
    <w:rsid w:val="00C742C7"/>
  </w:style>
  <w:style w:type="character" w:styleId="citation-694" w:customStyle="1">
    <w:name w:val="citation-694"/>
    <w:basedOn w:val="Paragrafoarenletra-tipolehenetsia"/>
    <w:rsid w:val="00C742C7"/>
  </w:style>
  <w:style w:type="character" w:styleId="citation-693" w:customStyle="1">
    <w:name w:val="citation-693"/>
    <w:basedOn w:val="Paragrafoarenletra-tipolehenetsia"/>
    <w:rsid w:val="00C742C7"/>
  </w:style>
  <w:style w:type="character" w:styleId="citation-692" w:customStyle="1">
    <w:name w:val="citation-692"/>
    <w:basedOn w:val="Paragrafoarenletra-tipolehenetsia"/>
    <w:rsid w:val="00C742C7"/>
  </w:style>
  <w:style w:type="character" w:styleId="citation-691" w:customStyle="1">
    <w:name w:val="citation-691"/>
    <w:basedOn w:val="Paragrafoarenletra-tipolehenetsia"/>
    <w:rsid w:val="00C742C7"/>
  </w:style>
  <w:style w:type="character" w:styleId="TarterikezKar" w:customStyle="1">
    <w:name w:val="Tarterik ez Kar"/>
    <w:basedOn w:val="Paragrafoarenletra-tipolehenetsia"/>
    <w:link w:val="Tarterikez"/>
    <w:uiPriority w:val="1"/>
    <w:rsid w:val="005E4B8F"/>
  </w:style>
  <w:style w:type="paragraph" w:styleId="EA2">
    <w:name w:val="toc 2"/>
    <w:basedOn w:val="Normala"/>
    <w:next w:val="Normala"/>
    <w:autoRedefine/>
    <w:uiPriority w:val="39"/>
    <w:unhideWhenUsed/>
    <w:rsid w:val="00721D1A"/>
    <w:pPr>
      <w:spacing w:after="100" w:line="259" w:lineRule="auto"/>
      <w:ind w:left="220"/>
    </w:pPr>
    <w:rPr>
      <w:rFonts w:cs="Times New Roman"/>
      <w:lang w:val="eu-ES" w:eastAsia="eu-ES"/>
    </w:rPr>
  </w:style>
  <w:style w:type="paragraph" w:styleId="EA1">
    <w:name w:val="toc 1"/>
    <w:basedOn w:val="Normala"/>
    <w:next w:val="Normala"/>
    <w:autoRedefine/>
    <w:uiPriority w:val="39"/>
    <w:unhideWhenUsed/>
    <w:rsid w:val="00721D1A"/>
    <w:pPr>
      <w:spacing w:after="100" w:line="259" w:lineRule="auto"/>
    </w:pPr>
    <w:rPr>
      <w:rFonts w:cs="Times New Roman"/>
      <w:lang w:val="eu-ES" w:eastAsia="eu-ES"/>
    </w:rPr>
  </w:style>
  <w:style w:type="paragraph" w:styleId="EA3">
    <w:name w:val="toc 3"/>
    <w:basedOn w:val="Normala"/>
    <w:next w:val="Normala"/>
    <w:autoRedefine/>
    <w:uiPriority w:val="39"/>
    <w:unhideWhenUsed/>
    <w:rsid w:val="00721D1A"/>
    <w:pPr>
      <w:spacing w:after="100" w:line="259" w:lineRule="auto"/>
      <w:ind w:left="440"/>
    </w:pPr>
    <w:rPr>
      <w:rFonts w:cs="Times New Roman"/>
      <w:lang w:val="eu-ES" w:eastAsia="eu-ES"/>
    </w:rPr>
  </w:style>
  <w:style w:type="table" w:styleId="5sareta-taulailuna-1enfasia">
    <w:name w:val="Grid Table 5 Dark Accent 1"/>
    <w:basedOn w:val="Taulanormala"/>
    <w:uiPriority w:val="50"/>
    <w:rsid w:val="00D3238E"/>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BE5F1" w:themeFill="accen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F81BD" w:themeFill="accen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F81BD" w:themeFill="accen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4F81BD" w:themeFill="accen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4sareta-taula-1enfasia">
    <w:name w:val="Grid Table 4 Accent 1"/>
    <w:basedOn w:val="Taulanormala"/>
    <w:uiPriority w:val="49"/>
    <w:rsid w:val="00D3238E"/>
    <w:pPr>
      <w:spacing w:after="0" w:line="240" w:lineRule="auto"/>
    </w:pPr>
    <w:tblPr>
      <w:tblStyleRowBandSize w:val="1"/>
      <w:tblStyleColBandSize w:val="1"/>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
    <w:tblStylePr w:type="firstRow">
      <w:rPr>
        <w:b/>
        <w:bCs/>
        <w:color w:val="FFFFFF" w:themeColor="background1"/>
      </w:rPr>
      <w:tblPr/>
      <w:tcPr>
        <w:tcBorders>
          <w:top w:val="single" w:color="4F81BD" w:themeColor="accent1" w:sz="4" w:space="0"/>
          <w:left w:val="single" w:color="4F81BD" w:themeColor="accent1" w:sz="4" w:space="0"/>
          <w:bottom w:val="single" w:color="4F81BD" w:themeColor="accent1" w:sz="4" w:space="0"/>
          <w:right w:val="single" w:color="4F81BD" w:themeColor="accent1" w:sz="4" w:space="0"/>
          <w:insideH w:val="nil"/>
          <w:insideV w:val="nil"/>
        </w:tcBorders>
        <w:shd w:val="clear" w:color="auto" w:fill="4F81BD" w:themeFill="accent1"/>
      </w:tcPr>
    </w:tblStylePr>
    <w:tblStylePr w:type="lastRow">
      <w:rPr>
        <w:b/>
        <w:bCs/>
      </w:rPr>
      <w:tblPr/>
      <w:tcPr>
        <w:tcBorders>
          <w:top w:val="double" w:color="4F81BD" w:themeColor="accent1" w:sz="4" w:space="0"/>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whitespace-normal" w:customStyle="1">
    <w:name w:val="whitespace-normal"/>
    <w:basedOn w:val="Normala"/>
    <w:rsid w:val="001850E1"/>
    <w:pPr>
      <w:spacing w:before="100" w:beforeAutospacing="1" w:after="100" w:afterAutospacing="1" w:line="240" w:lineRule="auto"/>
    </w:pPr>
    <w:rPr>
      <w:rFonts w:ascii="Times New Roman" w:hAnsi="Times New Roman" w:eastAsia="Times New Roman" w:cs="Times New Roman"/>
      <w:sz w:val="24"/>
      <w:szCs w:val="24"/>
      <w:lang w:val="eu-ES" w:eastAsia="eu-ES"/>
    </w:rPr>
  </w:style>
  <w:style w:type="paragraph" w:styleId="textogeneral" w:customStyle="1">
    <w:name w:val="texto general"/>
    <w:basedOn w:val="Normala"/>
    <w:rsid w:val="005B7239"/>
    <w:pPr>
      <w:widowControl w:val="0"/>
      <w:suppressAutoHyphens/>
      <w:overflowPunct w:val="0"/>
      <w:autoSpaceDE w:val="0"/>
      <w:spacing w:before="120" w:after="120" w:line="240" w:lineRule="auto"/>
      <w:ind w:left="540" w:right="180"/>
      <w:textAlignment w:val="baseline"/>
    </w:pPr>
    <w:rPr>
      <w:rFonts w:ascii="Verdana" w:hAnsi="Verdana" w:eastAsia="Times New Roman" w:cs="Times New Roman"/>
      <w:kern w:val="1"/>
      <w:sz w:val="18"/>
      <w:lang w:val="es-E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7252">
      <w:bodyDiv w:val="1"/>
      <w:marLeft w:val="0"/>
      <w:marRight w:val="0"/>
      <w:marTop w:val="0"/>
      <w:marBottom w:val="0"/>
      <w:divBdr>
        <w:top w:val="none" w:sz="0" w:space="0" w:color="auto"/>
        <w:left w:val="none" w:sz="0" w:space="0" w:color="auto"/>
        <w:bottom w:val="none" w:sz="0" w:space="0" w:color="auto"/>
        <w:right w:val="none" w:sz="0" w:space="0" w:color="auto"/>
      </w:divBdr>
      <w:divsChild>
        <w:div w:id="1669357535">
          <w:marLeft w:val="-225"/>
          <w:marRight w:val="-225"/>
          <w:marTop w:val="0"/>
          <w:marBottom w:val="0"/>
          <w:divBdr>
            <w:top w:val="none" w:sz="0" w:space="0" w:color="auto"/>
            <w:left w:val="none" w:sz="0" w:space="0" w:color="auto"/>
            <w:bottom w:val="none" w:sz="0" w:space="0" w:color="auto"/>
            <w:right w:val="none" w:sz="0" w:space="0" w:color="auto"/>
          </w:divBdr>
          <w:divsChild>
            <w:div w:id="8719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824243">
      <w:bodyDiv w:val="1"/>
      <w:marLeft w:val="0"/>
      <w:marRight w:val="0"/>
      <w:marTop w:val="0"/>
      <w:marBottom w:val="0"/>
      <w:divBdr>
        <w:top w:val="none" w:sz="0" w:space="0" w:color="auto"/>
        <w:left w:val="none" w:sz="0" w:space="0" w:color="auto"/>
        <w:bottom w:val="none" w:sz="0" w:space="0" w:color="auto"/>
        <w:right w:val="none" w:sz="0" w:space="0" w:color="auto"/>
      </w:divBdr>
      <w:divsChild>
        <w:div w:id="914782323">
          <w:marLeft w:val="-225"/>
          <w:marRight w:val="-225"/>
          <w:marTop w:val="0"/>
          <w:marBottom w:val="0"/>
          <w:divBdr>
            <w:top w:val="none" w:sz="0" w:space="0" w:color="auto"/>
            <w:left w:val="none" w:sz="0" w:space="0" w:color="auto"/>
            <w:bottom w:val="none" w:sz="0" w:space="0" w:color="auto"/>
            <w:right w:val="none" w:sz="0" w:space="0" w:color="auto"/>
          </w:divBdr>
          <w:divsChild>
            <w:div w:id="1540625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44939">
      <w:bodyDiv w:val="1"/>
      <w:marLeft w:val="0"/>
      <w:marRight w:val="0"/>
      <w:marTop w:val="0"/>
      <w:marBottom w:val="0"/>
      <w:divBdr>
        <w:top w:val="none" w:sz="0" w:space="0" w:color="auto"/>
        <w:left w:val="none" w:sz="0" w:space="0" w:color="auto"/>
        <w:bottom w:val="none" w:sz="0" w:space="0" w:color="auto"/>
        <w:right w:val="none" w:sz="0" w:space="0" w:color="auto"/>
      </w:divBdr>
    </w:div>
    <w:div w:id="96558621">
      <w:bodyDiv w:val="1"/>
      <w:marLeft w:val="0"/>
      <w:marRight w:val="0"/>
      <w:marTop w:val="0"/>
      <w:marBottom w:val="0"/>
      <w:divBdr>
        <w:top w:val="none" w:sz="0" w:space="0" w:color="auto"/>
        <w:left w:val="none" w:sz="0" w:space="0" w:color="auto"/>
        <w:bottom w:val="none" w:sz="0" w:space="0" w:color="auto"/>
        <w:right w:val="none" w:sz="0" w:space="0" w:color="auto"/>
      </w:divBdr>
      <w:divsChild>
        <w:div w:id="1948275121">
          <w:marLeft w:val="-225"/>
          <w:marRight w:val="-225"/>
          <w:marTop w:val="0"/>
          <w:marBottom w:val="0"/>
          <w:divBdr>
            <w:top w:val="none" w:sz="0" w:space="0" w:color="auto"/>
            <w:left w:val="none" w:sz="0" w:space="0" w:color="auto"/>
            <w:bottom w:val="none" w:sz="0" w:space="0" w:color="auto"/>
            <w:right w:val="none" w:sz="0" w:space="0" w:color="auto"/>
          </w:divBdr>
          <w:divsChild>
            <w:div w:id="359741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967916">
      <w:bodyDiv w:val="1"/>
      <w:marLeft w:val="0"/>
      <w:marRight w:val="0"/>
      <w:marTop w:val="0"/>
      <w:marBottom w:val="0"/>
      <w:divBdr>
        <w:top w:val="none" w:sz="0" w:space="0" w:color="auto"/>
        <w:left w:val="none" w:sz="0" w:space="0" w:color="auto"/>
        <w:bottom w:val="none" w:sz="0" w:space="0" w:color="auto"/>
        <w:right w:val="none" w:sz="0" w:space="0" w:color="auto"/>
      </w:divBdr>
      <w:divsChild>
        <w:div w:id="580456129">
          <w:marLeft w:val="-225"/>
          <w:marRight w:val="-225"/>
          <w:marTop w:val="0"/>
          <w:marBottom w:val="0"/>
          <w:divBdr>
            <w:top w:val="none" w:sz="0" w:space="0" w:color="auto"/>
            <w:left w:val="none" w:sz="0" w:space="0" w:color="auto"/>
            <w:bottom w:val="none" w:sz="0" w:space="0" w:color="auto"/>
            <w:right w:val="none" w:sz="0" w:space="0" w:color="auto"/>
          </w:divBdr>
          <w:divsChild>
            <w:div w:id="1420642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41085">
      <w:bodyDiv w:val="1"/>
      <w:marLeft w:val="0"/>
      <w:marRight w:val="0"/>
      <w:marTop w:val="0"/>
      <w:marBottom w:val="0"/>
      <w:divBdr>
        <w:top w:val="none" w:sz="0" w:space="0" w:color="auto"/>
        <w:left w:val="none" w:sz="0" w:space="0" w:color="auto"/>
        <w:bottom w:val="none" w:sz="0" w:space="0" w:color="auto"/>
        <w:right w:val="none" w:sz="0" w:space="0" w:color="auto"/>
      </w:divBdr>
      <w:divsChild>
        <w:div w:id="1280844215">
          <w:marLeft w:val="-225"/>
          <w:marRight w:val="-225"/>
          <w:marTop w:val="0"/>
          <w:marBottom w:val="0"/>
          <w:divBdr>
            <w:top w:val="none" w:sz="0" w:space="0" w:color="auto"/>
            <w:left w:val="none" w:sz="0" w:space="0" w:color="auto"/>
            <w:bottom w:val="none" w:sz="0" w:space="0" w:color="auto"/>
            <w:right w:val="none" w:sz="0" w:space="0" w:color="auto"/>
          </w:divBdr>
          <w:divsChild>
            <w:div w:id="574709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21861">
      <w:bodyDiv w:val="1"/>
      <w:marLeft w:val="0"/>
      <w:marRight w:val="0"/>
      <w:marTop w:val="0"/>
      <w:marBottom w:val="0"/>
      <w:divBdr>
        <w:top w:val="none" w:sz="0" w:space="0" w:color="auto"/>
        <w:left w:val="none" w:sz="0" w:space="0" w:color="auto"/>
        <w:bottom w:val="none" w:sz="0" w:space="0" w:color="auto"/>
        <w:right w:val="none" w:sz="0" w:space="0" w:color="auto"/>
      </w:divBdr>
    </w:div>
    <w:div w:id="137578155">
      <w:bodyDiv w:val="1"/>
      <w:marLeft w:val="0"/>
      <w:marRight w:val="0"/>
      <w:marTop w:val="0"/>
      <w:marBottom w:val="0"/>
      <w:divBdr>
        <w:top w:val="none" w:sz="0" w:space="0" w:color="auto"/>
        <w:left w:val="none" w:sz="0" w:space="0" w:color="auto"/>
        <w:bottom w:val="none" w:sz="0" w:space="0" w:color="auto"/>
        <w:right w:val="none" w:sz="0" w:space="0" w:color="auto"/>
      </w:divBdr>
    </w:div>
    <w:div w:id="140923150">
      <w:bodyDiv w:val="1"/>
      <w:marLeft w:val="0"/>
      <w:marRight w:val="0"/>
      <w:marTop w:val="0"/>
      <w:marBottom w:val="0"/>
      <w:divBdr>
        <w:top w:val="none" w:sz="0" w:space="0" w:color="auto"/>
        <w:left w:val="none" w:sz="0" w:space="0" w:color="auto"/>
        <w:bottom w:val="none" w:sz="0" w:space="0" w:color="auto"/>
        <w:right w:val="none" w:sz="0" w:space="0" w:color="auto"/>
      </w:divBdr>
      <w:divsChild>
        <w:div w:id="596254589">
          <w:marLeft w:val="-225"/>
          <w:marRight w:val="-225"/>
          <w:marTop w:val="0"/>
          <w:marBottom w:val="0"/>
          <w:divBdr>
            <w:top w:val="none" w:sz="0" w:space="0" w:color="auto"/>
            <w:left w:val="none" w:sz="0" w:space="0" w:color="auto"/>
            <w:bottom w:val="none" w:sz="0" w:space="0" w:color="auto"/>
            <w:right w:val="none" w:sz="0" w:space="0" w:color="auto"/>
          </w:divBdr>
          <w:divsChild>
            <w:div w:id="1085423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67989">
      <w:bodyDiv w:val="1"/>
      <w:marLeft w:val="0"/>
      <w:marRight w:val="0"/>
      <w:marTop w:val="0"/>
      <w:marBottom w:val="0"/>
      <w:divBdr>
        <w:top w:val="none" w:sz="0" w:space="0" w:color="auto"/>
        <w:left w:val="none" w:sz="0" w:space="0" w:color="auto"/>
        <w:bottom w:val="none" w:sz="0" w:space="0" w:color="auto"/>
        <w:right w:val="none" w:sz="0" w:space="0" w:color="auto"/>
      </w:divBdr>
    </w:div>
    <w:div w:id="201094383">
      <w:bodyDiv w:val="1"/>
      <w:marLeft w:val="0"/>
      <w:marRight w:val="0"/>
      <w:marTop w:val="0"/>
      <w:marBottom w:val="0"/>
      <w:divBdr>
        <w:top w:val="none" w:sz="0" w:space="0" w:color="auto"/>
        <w:left w:val="none" w:sz="0" w:space="0" w:color="auto"/>
        <w:bottom w:val="none" w:sz="0" w:space="0" w:color="auto"/>
        <w:right w:val="none" w:sz="0" w:space="0" w:color="auto"/>
      </w:divBdr>
    </w:div>
    <w:div w:id="285739711">
      <w:bodyDiv w:val="1"/>
      <w:marLeft w:val="0"/>
      <w:marRight w:val="0"/>
      <w:marTop w:val="0"/>
      <w:marBottom w:val="0"/>
      <w:divBdr>
        <w:top w:val="none" w:sz="0" w:space="0" w:color="auto"/>
        <w:left w:val="none" w:sz="0" w:space="0" w:color="auto"/>
        <w:bottom w:val="none" w:sz="0" w:space="0" w:color="auto"/>
        <w:right w:val="none" w:sz="0" w:space="0" w:color="auto"/>
      </w:divBdr>
      <w:divsChild>
        <w:div w:id="1331300396">
          <w:marLeft w:val="-225"/>
          <w:marRight w:val="-225"/>
          <w:marTop w:val="0"/>
          <w:marBottom w:val="0"/>
          <w:divBdr>
            <w:top w:val="none" w:sz="0" w:space="0" w:color="auto"/>
            <w:left w:val="none" w:sz="0" w:space="0" w:color="auto"/>
            <w:bottom w:val="none" w:sz="0" w:space="0" w:color="auto"/>
            <w:right w:val="none" w:sz="0" w:space="0" w:color="auto"/>
          </w:divBdr>
          <w:divsChild>
            <w:div w:id="1681540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121205">
      <w:bodyDiv w:val="1"/>
      <w:marLeft w:val="0"/>
      <w:marRight w:val="0"/>
      <w:marTop w:val="0"/>
      <w:marBottom w:val="0"/>
      <w:divBdr>
        <w:top w:val="none" w:sz="0" w:space="0" w:color="auto"/>
        <w:left w:val="none" w:sz="0" w:space="0" w:color="auto"/>
        <w:bottom w:val="none" w:sz="0" w:space="0" w:color="auto"/>
        <w:right w:val="none" w:sz="0" w:space="0" w:color="auto"/>
      </w:divBdr>
      <w:divsChild>
        <w:div w:id="932586172">
          <w:marLeft w:val="-225"/>
          <w:marRight w:val="-225"/>
          <w:marTop w:val="0"/>
          <w:marBottom w:val="0"/>
          <w:divBdr>
            <w:top w:val="none" w:sz="0" w:space="0" w:color="auto"/>
            <w:left w:val="none" w:sz="0" w:space="0" w:color="auto"/>
            <w:bottom w:val="none" w:sz="0" w:space="0" w:color="auto"/>
            <w:right w:val="none" w:sz="0" w:space="0" w:color="auto"/>
          </w:divBdr>
          <w:divsChild>
            <w:div w:id="531188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225517">
      <w:bodyDiv w:val="1"/>
      <w:marLeft w:val="0"/>
      <w:marRight w:val="0"/>
      <w:marTop w:val="0"/>
      <w:marBottom w:val="0"/>
      <w:divBdr>
        <w:top w:val="none" w:sz="0" w:space="0" w:color="auto"/>
        <w:left w:val="none" w:sz="0" w:space="0" w:color="auto"/>
        <w:bottom w:val="none" w:sz="0" w:space="0" w:color="auto"/>
        <w:right w:val="none" w:sz="0" w:space="0" w:color="auto"/>
      </w:divBdr>
      <w:divsChild>
        <w:div w:id="1051151646">
          <w:marLeft w:val="-225"/>
          <w:marRight w:val="-225"/>
          <w:marTop w:val="0"/>
          <w:marBottom w:val="0"/>
          <w:divBdr>
            <w:top w:val="none" w:sz="0" w:space="0" w:color="auto"/>
            <w:left w:val="none" w:sz="0" w:space="0" w:color="auto"/>
            <w:bottom w:val="none" w:sz="0" w:space="0" w:color="auto"/>
            <w:right w:val="none" w:sz="0" w:space="0" w:color="auto"/>
          </w:divBdr>
          <w:divsChild>
            <w:div w:id="483591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6224575">
      <w:bodyDiv w:val="1"/>
      <w:marLeft w:val="0"/>
      <w:marRight w:val="0"/>
      <w:marTop w:val="0"/>
      <w:marBottom w:val="0"/>
      <w:divBdr>
        <w:top w:val="none" w:sz="0" w:space="0" w:color="auto"/>
        <w:left w:val="none" w:sz="0" w:space="0" w:color="auto"/>
        <w:bottom w:val="none" w:sz="0" w:space="0" w:color="auto"/>
        <w:right w:val="none" w:sz="0" w:space="0" w:color="auto"/>
      </w:divBdr>
      <w:divsChild>
        <w:div w:id="1837071916">
          <w:marLeft w:val="-225"/>
          <w:marRight w:val="-225"/>
          <w:marTop w:val="0"/>
          <w:marBottom w:val="0"/>
          <w:divBdr>
            <w:top w:val="none" w:sz="0" w:space="0" w:color="auto"/>
            <w:left w:val="none" w:sz="0" w:space="0" w:color="auto"/>
            <w:bottom w:val="none" w:sz="0" w:space="0" w:color="auto"/>
            <w:right w:val="none" w:sz="0" w:space="0" w:color="auto"/>
          </w:divBdr>
          <w:divsChild>
            <w:div w:id="1965235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3816573">
      <w:bodyDiv w:val="1"/>
      <w:marLeft w:val="0"/>
      <w:marRight w:val="0"/>
      <w:marTop w:val="0"/>
      <w:marBottom w:val="0"/>
      <w:divBdr>
        <w:top w:val="none" w:sz="0" w:space="0" w:color="auto"/>
        <w:left w:val="none" w:sz="0" w:space="0" w:color="auto"/>
        <w:bottom w:val="none" w:sz="0" w:space="0" w:color="auto"/>
        <w:right w:val="none" w:sz="0" w:space="0" w:color="auto"/>
      </w:divBdr>
      <w:divsChild>
        <w:div w:id="1799643353">
          <w:marLeft w:val="-225"/>
          <w:marRight w:val="-225"/>
          <w:marTop w:val="0"/>
          <w:marBottom w:val="0"/>
          <w:divBdr>
            <w:top w:val="none" w:sz="0" w:space="0" w:color="auto"/>
            <w:left w:val="none" w:sz="0" w:space="0" w:color="auto"/>
            <w:bottom w:val="none" w:sz="0" w:space="0" w:color="auto"/>
            <w:right w:val="none" w:sz="0" w:space="0" w:color="auto"/>
          </w:divBdr>
          <w:divsChild>
            <w:div w:id="1955167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348958">
      <w:bodyDiv w:val="1"/>
      <w:marLeft w:val="0"/>
      <w:marRight w:val="0"/>
      <w:marTop w:val="0"/>
      <w:marBottom w:val="0"/>
      <w:divBdr>
        <w:top w:val="none" w:sz="0" w:space="0" w:color="auto"/>
        <w:left w:val="none" w:sz="0" w:space="0" w:color="auto"/>
        <w:bottom w:val="none" w:sz="0" w:space="0" w:color="auto"/>
        <w:right w:val="none" w:sz="0" w:space="0" w:color="auto"/>
      </w:divBdr>
    </w:div>
    <w:div w:id="407113140">
      <w:bodyDiv w:val="1"/>
      <w:marLeft w:val="0"/>
      <w:marRight w:val="0"/>
      <w:marTop w:val="0"/>
      <w:marBottom w:val="0"/>
      <w:divBdr>
        <w:top w:val="none" w:sz="0" w:space="0" w:color="auto"/>
        <w:left w:val="none" w:sz="0" w:space="0" w:color="auto"/>
        <w:bottom w:val="none" w:sz="0" w:space="0" w:color="auto"/>
        <w:right w:val="none" w:sz="0" w:space="0" w:color="auto"/>
      </w:divBdr>
    </w:div>
    <w:div w:id="408114893">
      <w:bodyDiv w:val="1"/>
      <w:marLeft w:val="0"/>
      <w:marRight w:val="0"/>
      <w:marTop w:val="0"/>
      <w:marBottom w:val="0"/>
      <w:divBdr>
        <w:top w:val="none" w:sz="0" w:space="0" w:color="auto"/>
        <w:left w:val="none" w:sz="0" w:space="0" w:color="auto"/>
        <w:bottom w:val="none" w:sz="0" w:space="0" w:color="auto"/>
        <w:right w:val="none" w:sz="0" w:space="0" w:color="auto"/>
      </w:divBdr>
      <w:divsChild>
        <w:div w:id="1271015351">
          <w:marLeft w:val="-225"/>
          <w:marRight w:val="-225"/>
          <w:marTop w:val="0"/>
          <w:marBottom w:val="0"/>
          <w:divBdr>
            <w:top w:val="none" w:sz="0" w:space="0" w:color="auto"/>
            <w:left w:val="none" w:sz="0" w:space="0" w:color="auto"/>
            <w:bottom w:val="none" w:sz="0" w:space="0" w:color="auto"/>
            <w:right w:val="none" w:sz="0" w:space="0" w:color="auto"/>
          </w:divBdr>
          <w:divsChild>
            <w:div w:id="981538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5053793">
      <w:bodyDiv w:val="1"/>
      <w:marLeft w:val="0"/>
      <w:marRight w:val="0"/>
      <w:marTop w:val="0"/>
      <w:marBottom w:val="0"/>
      <w:divBdr>
        <w:top w:val="none" w:sz="0" w:space="0" w:color="auto"/>
        <w:left w:val="none" w:sz="0" w:space="0" w:color="auto"/>
        <w:bottom w:val="none" w:sz="0" w:space="0" w:color="auto"/>
        <w:right w:val="none" w:sz="0" w:space="0" w:color="auto"/>
      </w:divBdr>
      <w:divsChild>
        <w:div w:id="98836993">
          <w:marLeft w:val="-225"/>
          <w:marRight w:val="-225"/>
          <w:marTop w:val="0"/>
          <w:marBottom w:val="0"/>
          <w:divBdr>
            <w:top w:val="none" w:sz="0" w:space="0" w:color="auto"/>
            <w:left w:val="none" w:sz="0" w:space="0" w:color="auto"/>
            <w:bottom w:val="none" w:sz="0" w:space="0" w:color="auto"/>
            <w:right w:val="none" w:sz="0" w:space="0" w:color="auto"/>
          </w:divBdr>
          <w:divsChild>
            <w:div w:id="104466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4763139">
      <w:bodyDiv w:val="1"/>
      <w:marLeft w:val="0"/>
      <w:marRight w:val="0"/>
      <w:marTop w:val="0"/>
      <w:marBottom w:val="0"/>
      <w:divBdr>
        <w:top w:val="none" w:sz="0" w:space="0" w:color="auto"/>
        <w:left w:val="none" w:sz="0" w:space="0" w:color="auto"/>
        <w:bottom w:val="none" w:sz="0" w:space="0" w:color="auto"/>
        <w:right w:val="none" w:sz="0" w:space="0" w:color="auto"/>
      </w:divBdr>
      <w:divsChild>
        <w:div w:id="983894074">
          <w:marLeft w:val="-225"/>
          <w:marRight w:val="-225"/>
          <w:marTop w:val="0"/>
          <w:marBottom w:val="0"/>
          <w:divBdr>
            <w:top w:val="none" w:sz="0" w:space="0" w:color="auto"/>
            <w:left w:val="none" w:sz="0" w:space="0" w:color="auto"/>
            <w:bottom w:val="none" w:sz="0" w:space="0" w:color="auto"/>
            <w:right w:val="none" w:sz="0" w:space="0" w:color="auto"/>
          </w:divBdr>
          <w:divsChild>
            <w:div w:id="308485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694610">
      <w:bodyDiv w:val="1"/>
      <w:marLeft w:val="0"/>
      <w:marRight w:val="0"/>
      <w:marTop w:val="0"/>
      <w:marBottom w:val="0"/>
      <w:divBdr>
        <w:top w:val="none" w:sz="0" w:space="0" w:color="auto"/>
        <w:left w:val="none" w:sz="0" w:space="0" w:color="auto"/>
        <w:bottom w:val="none" w:sz="0" w:space="0" w:color="auto"/>
        <w:right w:val="none" w:sz="0" w:space="0" w:color="auto"/>
      </w:divBdr>
      <w:divsChild>
        <w:div w:id="387385265">
          <w:marLeft w:val="-225"/>
          <w:marRight w:val="-225"/>
          <w:marTop w:val="0"/>
          <w:marBottom w:val="0"/>
          <w:divBdr>
            <w:top w:val="none" w:sz="0" w:space="0" w:color="auto"/>
            <w:left w:val="none" w:sz="0" w:space="0" w:color="auto"/>
            <w:bottom w:val="none" w:sz="0" w:space="0" w:color="auto"/>
            <w:right w:val="none" w:sz="0" w:space="0" w:color="auto"/>
          </w:divBdr>
          <w:divsChild>
            <w:div w:id="143355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938815">
      <w:bodyDiv w:val="1"/>
      <w:marLeft w:val="0"/>
      <w:marRight w:val="0"/>
      <w:marTop w:val="0"/>
      <w:marBottom w:val="0"/>
      <w:divBdr>
        <w:top w:val="none" w:sz="0" w:space="0" w:color="auto"/>
        <w:left w:val="none" w:sz="0" w:space="0" w:color="auto"/>
        <w:bottom w:val="none" w:sz="0" w:space="0" w:color="auto"/>
        <w:right w:val="none" w:sz="0" w:space="0" w:color="auto"/>
      </w:divBdr>
      <w:divsChild>
        <w:div w:id="2067676005">
          <w:marLeft w:val="-225"/>
          <w:marRight w:val="-225"/>
          <w:marTop w:val="0"/>
          <w:marBottom w:val="0"/>
          <w:divBdr>
            <w:top w:val="none" w:sz="0" w:space="0" w:color="auto"/>
            <w:left w:val="none" w:sz="0" w:space="0" w:color="auto"/>
            <w:bottom w:val="none" w:sz="0" w:space="0" w:color="auto"/>
            <w:right w:val="none" w:sz="0" w:space="0" w:color="auto"/>
          </w:divBdr>
          <w:divsChild>
            <w:div w:id="78774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594418">
      <w:bodyDiv w:val="1"/>
      <w:marLeft w:val="0"/>
      <w:marRight w:val="0"/>
      <w:marTop w:val="0"/>
      <w:marBottom w:val="0"/>
      <w:divBdr>
        <w:top w:val="none" w:sz="0" w:space="0" w:color="auto"/>
        <w:left w:val="none" w:sz="0" w:space="0" w:color="auto"/>
        <w:bottom w:val="none" w:sz="0" w:space="0" w:color="auto"/>
        <w:right w:val="none" w:sz="0" w:space="0" w:color="auto"/>
      </w:divBdr>
      <w:divsChild>
        <w:div w:id="893929688">
          <w:marLeft w:val="-225"/>
          <w:marRight w:val="-225"/>
          <w:marTop w:val="0"/>
          <w:marBottom w:val="0"/>
          <w:divBdr>
            <w:top w:val="none" w:sz="0" w:space="0" w:color="auto"/>
            <w:left w:val="none" w:sz="0" w:space="0" w:color="auto"/>
            <w:bottom w:val="none" w:sz="0" w:space="0" w:color="auto"/>
            <w:right w:val="none" w:sz="0" w:space="0" w:color="auto"/>
          </w:divBdr>
          <w:divsChild>
            <w:div w:id="1612665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8963040">
      <w:bodyDiv w:val="1"/>
      <w:marLeft w:val="0"/>
      <w:marRight w:val="0"/>
      <w:marTop w:val="0"/>
      <w:marBottom w:val="0"/>
      <w:divBdr>
        <w:top w:val="none" w:sz="0" w:space="0" w:color="auto"/>
        <w:left w:val="none" w:sz="0" w:space="0" w:color="auto"/>
        <w:bottom w:val="none" w:sz="0" w:space="0" w:color="auto"/>
        <w:right w:val="none" w:sz="0" w:space="0" w:color="auto"/>
      </w:divBdr>
    </w:div>
    <w:div w:id="461727372">
      <w:bodyDiv w:val="1"/>
      <w:marLeft w:val="0"/>
      <w:marRight w:val="0"/>
      <w:marTop w:val="0"/>
      <w:marBottom w:val="0"/>
      <w:divBdr>
        <w:top w:val="none" w:sz="0" w:space="0" w:color="auto"/>
        <w:left w:val="none" w:sz="0" w:space="0" w:color="auto"/>
        <w:bottom w:val="none" w:sz="0" w:space="0" w:color="auto"/>
        <w:right w:val="none" w:sz="0" w:space="0" w:color="auto"/>
      </w:divBdr>
      <w:divsChild>
        <w:div w:id="503667545">
          <w:marLeft w:val="-225"/>
          <w:marRight w:val="-225"/>
          <w:marTop w:val="0"/>
          <w:marBottom w:val="0"/>
          <w:divBdr>
            <w:top w:val="none" w:sz="0" w:space="0" w:color="auto"/>
            <w:left w:val="none" w:sz="0" w:space="0" w:color="auto"/>
            <w:bottom w:val="none" w:sz="0" w:space="0" w:color="auto"/>
            <w:right w:val="none" w:sz="0" w:space="0" w:color="auto"/>
          </w:divBdr>
          <w:divsChild>
            <w:div w:id="66027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264949">
      <w:bodyDiv w:val="1"/>
      <w:marLeft w:val="0"/>
      <w:marRight w:val="0"/>
      <w:marTop w:val="0"/>
      <w:marBottom w:val="0"/>
      <w:divBdr>
        <w:top w:val="none" w:sz="0" w:space="0" w:color="auto"/>
        <w:left w:val="none" w:sz="0" w:space="0" w:color="auto"/>
        <w:bottom w:val="none" w:sz="0" w:space="0" w:color="auto"/>
        <w:right w:val="none" w:sz="0" w:space="0" w:color="auto"/>
      </w:divBdr>
      <w:divsChild>
        <w:div w:id="1533112862">
          <w:marLeft w:val="-225"/>
          <w:marRight w:val="-225"/>
          <w:marTop w:val="0"/>
          <w:marBottom w:val="0"/>
          <w:divBdr>
            <w:top w:val="none" w:sz="0" w:space="0" w:color="auto"/>
            <w:left w:val="none" w:sz="0" w:space="0" w:color="auto"/>
            <w:bottom w:val="none" w:sz="0" w:space="0" w:color="auto"/>
            <w:right w:val="none" w:sz="0" w:space="0" w:color="auto"/>
          </w:divBdr>
          <w:divsChild>
            <w:div w:id="113598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875285">
      <w:bodyDiv w:val="1"/>
      <w:marLeft w:val="0"/>
      <w:marRight w:val="0"/>
      <w:marTop w:val="0"/>
      <w:marBottom w:val="0"/>
      <w:divBdr>
        <w:top w:val="none" w:sz="0" w:space="0" w:color="auto"/>
        <w:left w:val="none" w:sz="0" w:space="0" w:color="auto"/>
        <w:bottom w:val="none" w:sz="0" w:space="0" w:color="auto"/>
        <w:right w:val="none" w:sz="0" w:space="0" w:color="auto"/>
      </w:divBdr>
    </w:div>
    <w:div w:id="655426326">
      <w:bodyDiv w:val="1"/>
      <w:marLeft w:val="0"/>
      <w:marRight w:val="0"/>
      <w:marTop w:val="0"/>
      <w:marBottom w:val="0"/>
      <w:divBdr>
        <w:top w:val="none" w:sz="0" w:space="0" w:color="auto"/>
        <w:left w:val="none" w:sz="0" w:space="0" w:color="auto"/>
        <w:bottom w:val="none" w:sz="0" w:space="0" w:color="auto"/>
        <w:right w:val="none" w:sz="0" w:space="0" w:color="auto"/>
      </w:divBdr>
      <w:divsChild>
        <w:div w:id="1831942542">
          <w:marLeft w:val="-225"/>
          <w:marRight w:val="-225"/>
          <w:marTop w:val="0"/>
          <w:marBottom w:val="0"/>
          <w:divBdr>
            <w:top w:val="none" w:sz="0" w:space="0" w:color="auto"/>
            <w:left w:val="none" w:sz="0" w:space="0" w:color="auto"/>
            <w:bottom w:val="none" w:sz="0" w:space="0" w:color="auto"/>
            <w:right w:val="none" w:sz="0" w:space="0" w:color="auto"/>
          </w:divBdr>
          <w:divsChild>
            <w:div w:id="1375496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495932">
      <w:bodyDiv w:val="1"/>
      <w:marLeft w:val="0"/>
      <w:marRight w:val="0"/>
      <w:marTop w:val="0"/>
      <w:marBottom w:val="0"/>
      <w:divBdr>
        <w:top w:val="none" w:sz="0" w:space="0" w:color="auto"/>
        <w:left w:val="none" w:sz="0" w:space="0" w:color="auto"/>
        <w:bottom w:val="none" w:sz="0" w:space="0" w:color="auto"/>
        <w:right w:val="none" w:sz="0" w:space="0" w:color="auto"/>
      </w:divBdr>
      <w:divsChild>
        <w:div w:id="1628974161">
          <w:marLeft w:val="-225"/>
          <w:marRight w:val="-225"/>
          <w:marTop w:val="0"/>
          <w:marBottom w:val="0"/>
          <w:divBdr>
            <w:top w:val="none" w:sz="0" w:space="0" w:color="auto"/>
            <w:left w:val="none" w:sz="0" w:space="0" w:color="auto"/>
            <w:bottom w:val="none" w:sz="0" w:space="0" w:color="auto"/>
            <w:right w:val="none" w:sz="0" w:space="0" w:color="auto"/>
          </w:divBdr>
          <w:divsChild>
            <w:div w:id="262806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662489">
      <w:bodyDiv w:val="1"/>
      <w:marLeft w:val="0"/>
      <w:marRight w:val="0"/>
      <w:marTop w:val="0"/>
      <w:marBottom w:val="0"/>
      <w:divBdr>
        <w:top w:val="none" w:sz="0" w:space="0" w:color="auto"/>
        <w:left w:val="none" w:sz="0" w:space="0" w:color="auto"/>
        <w:bottom w:val="none" w:sz="0" w:space="0" w:color="auto"/>
        <w:right w:val="none" w:sz="0" w:space="0" w:color="auto"/>
      </w:divBdr>
      <w:divsChild>
        <w:div w:id="937441395">
          <w:marLeft w:val="-225"/>
          <w:marRight w:val="-225"/>
          <w:marTop w:val="0"/>
          <w:marBottom w:val="0"/>
          <w:divBdr>
            <w:top w:val="none" w:sz="0" w:space="0" w:color="auto"/>
            <w:left w:val="none" w:sz="0" w:space="0" w:color="auto"/>
            <w:bottom w:val="none" w:sz="0" w:space="0" w:color="auto"/>
            <w:right w:val="none" w:sz="0" w:space="0" w:color="auto"/>
          </w:divBdr>
          <w:divsChild>
            <w:div w:id="125011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637880">
      <w:bodyDiv w:val="1"/>
      <w:marLeft w:val="0"/>
      <w:marRight w:val="0"/>
      <w:marTop w:val="0"/>
      <w:marBottom w:val="0"/>
      <w:divBdr>
        <w:top w:val="none" w:sz="0" w:space="0" w:color="auto"/>
        <w:left w:val="none" w:sz="0" w:space="0" w:color="auto"/>
        <w:bottom w:val="none" w:sz="0" w:space="0" w:color="auto"/>
        <w:right w:val="none" w:sz="0" w:space="0" w:color="auto"/>
      </w:divBdr>
      <w:divsChild>
        <w:div w:id="868568274">
          <w:marLeft w:val="-225"/>
          <w:marRight w:val="-225"/>
          <w:marTop w:val="0"/>
          <w:marBottom w:val="0"/>
          <w:divBdr>
            <w:top w:val="none" w:sz="0" w:space="0" w:color="auto"/>
            <w:left w:val="none" w:sz="0" w:space="0" w:color="auto"/>
            <w:bottom w:val="none" w:sz="0" w:space="0" w:color="auto"/>
            <w:right w:val="none" w:sz="0" w:space="0" w:color="auto"/>
          </w:divBdr>
          <w:divsChild>
            <w:div w:id="1348101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413277">
      <w:bodyDiv w:val="1"/>
      <w:marLeft w:val="0"/>
      <w:marRight w:val="0"/>
      <w:marTop w:val="0"/>
      <w:marBottom w:val="0"/>
      <w:divBdr>
        <w:top w:val="none" w:sz="0" w:space="0" w:color="auto"/>
        <w:left w:val="none" w:sz="0" w:space="0" w:color="auto"/>
        <w:bottom w:val="none" w:sz="0" w:space="0" w:color="auto"/>
        <w:right w:val="none" w:sz="0" w:space="0" w:color="auto"/>
      </w:divBdr>
      <w:divsChild>
        <w:div w:id="41372231">
          <w:marLeft w:val="-225"/>
          <w:marRight w:val="-225"/>
          <w:marTop w:val="0"/>
          <w:marBottom w:val="0"/>
          <w:divBdr>
            <w:top w:val="none" w:sz="0" w:space="0" w:color="auto"/>
            <w:left w:val="none" w:sz="0" w:space="0" w:color="auto"/>
            <w:bottom w:val="none" w:sz="0" w:space="0" w:color="auto"/>
            <w:right w:val="none" w:sz="0" w:space="0" w:color="auto"/>
          </w:divBdr>
          <w:divsChild>
            <w:div w:id="2139100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703258">
      <w:bodyDiv w:val="1"/>
      <w:marLeft w:val="0"/>
      <w:marRight w:val="0"/>
      <w:marTop w:val="0"/>
      <w:marBottom w:val="0"/>
      <w:divBdr>
        <w:top w:val="none" w:sz="0" w:space="0" w:color="auto"/>
        <w:left w:val="none" w:sz="0" w:space="0" w:color="auto"/>
        <w:bottom w:val="none" w:sz="0" w:space="0" w:color="auto"/>
        <w:right w:val="none" w:sz="0" w:space="0" w:color="auto"/>
      </w:divBdr>
    </w:div>
    <w:div w:id="914247436">
      <w:bodyDiv w:val="1"/>
      <w:marLeft w:val="0"/>
      <w:marRight w:val="0"/>
      <w:marTop w:val="0"/>
      <w:marBottom w:val="0"/>
      <w:divBdr>
        <w:top w:val="none" w:sz="0" w:space="0" w:color="auto"/>
        <w:left w:val="none" w:sz="0" w:space="0" w:color="auto"/>
        <w:bottom w:val="none" w:sz="0" w:space="0" w:color="auto"/>
        <w:right w:val="none" w:sz="0" w:space="0" w:color="auto"/>
      </w:divBdr>
      <w:divsChild>
        <w:div w:id="1615093578">
          <w:marLeft w:val="-225"/>
          <w:marRight w:val="-225"/>
          <w:marTop w:val="0"/>
          <w:marBottom w:val="0"/>
          <w:divBdr>
            <w:top w:val="none" w:sz="0" w:space="0" w:color="auto"/>
            <w:left w:val="none" w:sz="0" w:space="0" w:color="auto"/>
            <w:bottom w:val="none" w:sz="0" w:space="0" w:color="auto"/>
            <w:right w:val="none" w:sz="0" w:space="0" w:color="auto"/>
          </w:divBdr>
          <w:divsChild>
            <w:div w:id="726415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204760">
      <w:bodyDiv w:val="1"/>
      <w:marLeft w:val="0"/>
      <w:marRight w:val="0"/>
      <w:marTop w:val="0"/>
      <w:marBottom w:val="0"/>
      <w:divBdr>
        <w:top w:val="none" w:sz="0" w:space="0" w:color="auto"/>
        <w:left w:val="none" w:sz="0" w:space="0" w:color="auto"/>
        <w:bottom w:val="none" w:sz="0" w:space="0" w:color="auto"/>
        <w:right w:val="none" w:sz="0" w:space="0" w:color="auto"/>
      </w:divBdr>
    </w:div>
    <w:div w:id="1004430997">
      <w:bodyDiv w:val="1"/>
      <w:marLeft w:val="0"/>
      <w:marRight w:val="0"/>
      <w:marTop w:val="0"/>
      <w:marBottom w:val="0"/>
      <w:divBdr>
        <w:top w:val="none" w:sz="0" w:space="0" w:color="auto"/>
        <w:left w:val="none" w:sz="0" w:space="0" w:color="auto"/>
        <w:bottom w:val="none" w:sz="0" w:space="0" w:color="auto"/>
        <w:right w:val="none" w:sz="0" w:space="0" w:color="auto"/>
      </w:divBdr>
    </w:div>
    <w:div w:id="1115979062">
      <w:bodyDiv w:val="1"/>
      <w:marLeft w:val="0"/>
      <w:marRight w:val="0"/>
      <w:marTop w:val="0"/>
      <w:marBottom w:val="0"/>
      <w:divBdr>
        <w:top w:val="none" w:sz="0" w:space="0" w:color="auto"/>
        <w:left w:val="none" w:sz="0" w:space="0" w:color="auto"/>
        <w:bottom w:val="none" w:sz="0" w:space="0" w:color="auto"/>
        <w:right w:val="none" w:sz="0" w:space="0" w:color="auto"/>
      </w:divBdr>
    </w:div>
    <w:div w:id="1116631601">
      <w:bodyDiv w:val="1"/>
      <w:marLeft w:val="0"/>
      <w:marRight w:val="0"/>
      <w:marTop w:val="0"/>
      <w:marBottom w:val="0"/>
      <w:divBdr>
        <w:top w:val="none" w:sz="0" w:space="0" w:color="auto"/>
        <w:left w:val="none" w:sz="0" w:space="0" w:color="auto"/>
        <w:bottom w:val="none" w:sz="0" w:space="0" w:color="auto"/>
        <w:right w:val="none" w:sz="0" w:space="0" w:color="auto"/>
      </w:divBdr>
      <w:divsChild>
        <w:div w:id="1660575245">
          <w:marLeft w:val="-225"/>
          <w:marRight w:val="-225"/>
          <w:marTop w:val="0"/>
          <w:marBottom w:val="0"/>
          <w:divBdr>
            <w:top w:val="none" w:sz="0" w:space="0" w:color="auto"/>
            <w:left w:val="none" w:sz="0" w:space="0" w:color="auto"/>
            <w:bottom w:val="none" w:sz="0" w:space="0" w:color="auto"/>
            <w:right w:val="none" w:sz="0" w:space="0" w:color="auto"/>
          </w:divBdr>
          <w:divsChild>
            <w:div w:id="799808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737329">
      <w:bodyDiv w:val="1"/>
      <w:marLeft w:val="0"/>
      <w:marRight w:val="0"/>
      <w:marTop w:val="0"/>
      <w:marBottom w:val="0"/>
      <w:divBdr>
        <w:top w:val="none" w:sz="0" w:space="0" w:color="auto"/>
        <w:left w:val="none" w:sz="0" w:space="0" w:color="auto"/>
        <w:bottom w:val="none" w:sz="0" w:space="0" w:color="auto"/>
        <w:right w:val="none" w:sz="0" w:space="0" w:color="auto"/>
      </w:divBdr>
      <w:divsChild>
        <w:div w:id="926037141">
          <w:marLeft w:val="-225"/>
          <w:marRight w:val="-225"/>
          <w:marTop w:val="0"/>
          <w:marBottom w:val="0"/>
          <w:divBdr>
            <w:top w:val="none" w:sz="0" w:space="0" w:color="auto"/>
            <w:left w:val="none" w:sz="0" w:space="0" w:color="auto"/>
            <w:bottom w:val="none" w:sz="0" w:space="0" w:color="auto"/>
            <w:right w:val="none" w:sz="0" w:space="0" w:color="auto"/>
          </w:divBdr>
          <w:divsChild>
            <w:div w:id="112388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950637">
      <w:bodyDiv w:val="1"/>
      <w:marLeft w:val="0"/>
      <w:marRight w:val="0"/>
      <w:marTop w:val="0"/>
      <w:marBottom w:val="0"/>
      <w:divBdr>
        <w:top w:val="none" w:sz="0" w:space="0" w:color="auto"/>
        <w:left w:val="none" w:sz="0" w:space="0" w:color="auto"/>
        <w:bottom w:val="none" w:sz="0" w:space="0" w:color="auto"/>
        <w:right w:val="none" w:sz="0" w:space="0" w:color="auto"/>
      </w:divBdr>
      <w:divsChild>
        <w:div w:id="604269013">
          <w:marLeft w:val="-225"/>
          <w:marRight w:val="-225"/>
          <w:marTop w:val="0"/>
          <w:marBottom w:val="0"/>
          <w:divBdr>
            <w:top w:val="none" w:sz="0" w:space="0" w:color="auto"/>
            <w:left w:val="none" w:sz="0" w:space="0" w:color="auto"/>
            <w:bottom w:val="none" w:sz="0" w:space="0" w:color="auto"/>
            <w:right w:val="none" w:sz="0" w:space="0" w:color="auto"/>
          </w:divBdr>
          <w:divsChild>
            <w:div w:id="880047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656200">
      <w:bodyDiv w:val="1"/>
      <w:marLeft w:val="0"/>
      <w:marRight w:val="0"/>
      <w:marTop w:val="0"/>
      <w:marBottom w:val="0"/>
      <w:divBdr>
        <w:top w:val="none" w:sz="0" w:space="0" w:color="auto"/>
        <w:left w:val="none" w:sz="0" w:space="0" w:color="auto"/>
        <w:bottom w:val="none" w:sz="0" w:space="0" w:color="auto"/>
        <w:right w:val="none" w:sz="0" w:space="0" w:color="auto"/>
      </w:divBdr>
    </w:div>
    <w:div w:id="1165243293">
      <w:bodyDiv w:val="1"/>
      <w:marLeft w:val="0"/>
      <w:marRight w:val="0"/>
      <w:marTop w:val="0"/>
      <w:marBottom w:val="0"/>
      <w:divBdr>
        <w:top w:val="none" w:sz="0" w:space="0" w:color="auto"/>
        <w:left w:val="none" w:sz="0" w:space="0" w:color="auto"/>
        <w:bottom w:val="none" w:sz="0" w:space="0" w:color="auto"/>
        <w:right w:val="none" w:sz="0" w:space="0" w:color="auto"/>
      </w:divBdr>
      <w:divsChild>
        <w:div w:id="1031419826">
          <w:marLeft w:val="-225"/>
          <w:marRight w:val="-225"/>
          <w:marTop w:val="0"/>
          <w:marBottom w:val="0"/>
          <w:divBdr>
            <w:top w:val="none" w:sz="0" w:space="0" w:color="auto"/>
            <w:left w:val="none" w:sz="0" w:space="0" w:color="auto"/>
            <w:bottom w:val="none" w:sz="0" w:space="0" w:color="auto"/>
            <w:right w:val="none" w:sz="0" w:space="0" w:color="auto"/>
          </w:divBdr>
          <w:divsChild>
            <w:div w:id="1425615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842019">
      <w:bodyDiv w:val="1"/>
      <w:marLeft w:val="0"/>
      <w:marRight w:val="0"/>
      <w:marTop w:val="0"/>
      <w:marBottom w:val="0"/>
      <w:divBdr>
        <w:top w:val="none" w:sz="0" w:space="0" w:color="auto"/>
        <w:left w:val="none" w:sz="0" w:space="0" w:color="auto"/>
        <w:bottom w:val="none" w:sz="0" w:space="0" w:color="auto"/>
        <w:right w:val="none" w:sz="0" w:space="0" w:color="auto"/>
      </w:divBdr>
    </w:div>
    <w:div w:id="1192063585">
      <w:bodyDiv w:val="1"/>
      <w:marLeft w:val="0"/>
      <w:marRight w:val="0"/>
      <w:marTop w:val="0"/>
      <w:marBottom w:val="0"/>
      <w:divBdr>
        <w:top w:val="none" w:sz="0" w:space="0" w:color="auto"/>
        <w:left w:val="none" w:sz="0" w:space="0" w:color="auto"/>
        <w:bottom w:val="none" w:sz="0" w:space="0" w:color="auto"/>
        <w:right w:val="none" w:sz="0" w:space="0" w:color="auto"/>
      </w:divBdr>
    </w:div>
    <w:div w:id="1248463740">
      <w:bodyDiv w:val="1"/>
      <w:marLeft w:val="0"/>
      <w:marRight w:val="0"/>
      <w:marTop w:val="0"/>
      <w:marBottom w:val="0"/>
      <w:divBdr>
        <w:top w:val="none" w:sz="0" w:space="0" w:color="auto"/>
        <w:left w:val="none" w:sz="0" w:space="0" w:color="auto"/>
        <w:bottom w:val="none" w:sz="0" w:space="0" w:color="auto"/>
        <w:right w:val="none" w:sz="0" w:space="0" w:color="auto"/>
      </w:divBdr>
      <w:divsChild>
        <w:div w:id="536966965">
          <w:marLeft w:val="-225"/>
          <w:marRight w:val="-225"/>
          <w:marTop w:val="0"/>
          <w:marBottom w:val="0"/>
          <w:divBdr>
            <w:top w:val="none" w:sz="0" w:space="0" w:color="auto"/>
            <w:left w:val="none" w:sz="0" w:space="0" w:color="auto"/>
            <w:bottom w:val="none" w:sz="0" w:space="0" w:color="auto"/>
            <w:right w:val="none" w:sz="0" w:space="0" w:color="auto"/>
          </w:divBdr>
          <w:divsChild>
            <w:div w:id="159465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3143143">
      <w:bodyDiv w:val="1"/>
      <w:marLeft w:val="0"/>
      <w:marRight w:val="0"/>
      <w:marTop w:val="0"/>
      <w:marBottom w:val="0"/>
      <w:divBdr>
        <w:top w:val="none" w:sz="0" w:space="0" w:color="auto"/>
        <w:left w:val="none" w:sz="0" w:space="0" w:color="auto"/>
        <w:bottom w:val="none" w:sz="0" w:space="0" w:color="auto"/>
        <w:right w:val="none" w:sz="0" w:space="0" w:color="auto"/>
      </w:divBdr>
      <w:divsChild>
        <w:div w:id="408383478">
          <w:marLeft w:val="-225"/>
          <w:marRight w:val="-225"/>
          <w:marTop w:val="0"/>
          <w:marBottom w:val="0"/>
          <w:divBdr>
            <w:top w:val="none" w:sz="0" w:space="0" w:color="auto"/>
            <w:left w:val="none" w:sz="0" w:space="0" w:color="auto"/>
            <w:bottom w:val="none" w:sz="0" w:space="0" w:color="auto"/>
            <w:right w:val="none" w:sz="0" w:space="0" w:color="auto"/>
          </w:divBdr>
          <w:divsChild>
            <w:div w:id="324600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290015">
      <w:bodyDiv w:val="1"/>
      <w:marLeft w:val="0"/>
      <w:marRight w:val="0"/>
      <w:marTop w:val="0"/>
      <w:marBottom w:val="0"/>
      <w:divBdr>
        <w:top w:val="none" w:sz="0" w:space="0" w:color="auto"/>
        <w:left w:val="none" w:sz="0" w:space="0" w:color="auto"/>
        <w:bottom w:val="none" w:sz="0" w:space="0" w:color="auto"/>
        <w:right w:val="none" w:sz="0" w:space="0" w:color="auto"/>
      </w:divBdr>
      <w:divsChild>
        <w:div w:id="2081059143">
          <w:marLeft w:val="-225"/>
          <w:marRight w:val="-225"/>
          <w:marTop w:val="0"/>
          <w:marBottom w:val="0"/>
          <w:divBdr>
            <w:top w:val="none" w:sz="0" w:space="0" w:color="auto"/>
            <w:left w:val="none" w:sz="0" w:space="0" w:color="auto"/>
            <w:bottom w:val="none" w:sz="0" w:space="0" w:color="auto"/>
            <w:right w:val="none" w:sz="0" w:space="0" w:color="auto"/>
          </w:divBdr>
          <w:divsChild>
            <w:div w:id="194848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377447">
      <w:bodyDiv w:val="1"/>
      <w:marLeft w:val="0"/>
      <w:marRight w:val="0"/>
      <w:marTop w:val="0"/>
      <w:marBottom w:val="0"/>
      <w:divBdr>
        <w:top w:val="none" w:sz="0" w:space="0" w:color="auto"/>
        <w:left w:val="none" w:sz="0" w:space="0" w:color="auto"/>
        <w:bottom w:val="none" w:sz="0" w:space="0" w:color="auto"/>
        <w:right w:val="none" w:sz="0" w:space="0" w:color="auto"/>
      </w:divBdr>
      <w:divsChild>
        <w:div w:id="1058211409">
          <w:marLeft w:val="-225"/>
          <w:marRight w:val="-225"/>
          <w:marTop w:val="0"/>
          <w:marBottom w:val="0"/>
          <w:divBdr>
            <w:top w:val="none" w:sz="0" w:space="0" w:color="auto"/>
            <w:left w:val="none" w:sz="0" w:space="0" w:color="auto"/>
            <w:bottom w:val="none" w:sz="0" w:space="0" w:color="auto"/>
            <w:right w:val="none" w:sz="0" w:space="0" w:color="auto"/>
          </w:divBdr>
          <w:divsChild>
            <w:div w:id="799810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775161">
      <w:bodyDiv w:val="1"/>
      <w:marLeft w:val="0"/>
      <w:marRight w:val="0"/>
      <w:marTop w:val="0"/>
      <w:marBottom w:val="0"/>
      <w:divBdr>
        <w:top w:val="none" w:sz="0" w:space="0" w:color="auto"/>
        <w:left w:val="none" w:sz="0" w:space="0" w:color="auto"/>
        <w:bottom w:val="none" w:sz="0" w:space="0" w:color="auto"/>
        <w:right w:val="none" w:sz="0" w:space="0" w:color="auto"/>
      </w:divBdr>
      <w:divsChild>
        <w:div w:id="1215508272">
          <w:marLeft w:val="-225"/>
          <w:marRight w:val="-225"/>
          <w:marTop w:val="0"/>
          <w:marBottom w:val="0"/>
          <w:divBdr>
            <w:top w:val="none" w:sz="0" w:space="0" w:color="auto"/>
            <w:left w:val="none" w:sz="0" w:space="0" w:color="auto"/>
            <w:bottom w:val="none" w:sz="0" w:space="0" w:color="auto"/>
            <w:right w:val="none" w:sz="0" w:space="0" w:color="auto"/>
          </w:divBdr>
          <w:divsChild>
            <w:div w:id="199152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668990">
      <w:bodyDiv w:val="1"/>
      <w:marLeft w:val="0"/>
      <w:marRight w:val="0"/>
      <w:marTop w:val="0"/>
      <w:marBottom w:val="0"/>
      <w:divBdr>
        <w:top w:val="none" w:sz="0" w:space="0" w:color="auto"/>
        <w:left w:val="none" w:sz="0" w:space="0" w:color="auto"/>
        <w:bottom w:val="none" w:sz="0" w:space="0" w:color="auto"/>
        <w:right w:val="none" w:sz="0" w:space="0" w:color="auto"/>
      </w:divBdr>
      <w:divsChild>
        <w:div w:id="782772262">
          <w:marLeft w:val="-225"/>
          <w:marRight w:val="-225"/>
          <w:marTop w:val="0"/>
          <w:marBottom w:val="0"/>
          <w:divBdr>
            <w:top w:val="none" w:sz="0" w:space="0" w:color="auto"/>
            <w:left w:val="none" w:sz="0" w:space="0" w:color="auto"/>
            <w:bottom w:val="none" w:sz="0" w:space="0" w:color="auto"/>
            <w:right w:val="none" w:sz="0" w:space="0" w:color="auto"/>
          </w:divBdr>
          <w:divsChild>
            <w:div w:id="1234579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386990">
      <w:bodyDiv w:val="1"/>
      <w:marLeft w:val="0"/>
      <w:marRight w:val="0"/>
      <w:marTop w:val="0"/>
      <w:marBottom w:val="0"/>
      <w:divBdr>
        <w:top w:val="none" w:sz="0" w:space="0" w:color="auto"/>
        <w:left w:val="none" w:sz="0" w:space="0" w:color="auto"/>
        <w:bottom w:val="none" w:sz="0" w:space="0" w:color="auto"/>
        <w:right w:val="none" w:sz="0" w:space="0" w:color="auto"/>
      </w:divBdr>
      <w:divsChild>
        <w:div w:id="1358234803">
          <w:marLeft w:val="-225"/>
          <w:marRight w:val="-225"/>
          <w:marTop w:val="0"/>
          <w:marBottom w:val="0"/>
          <w:divBdr>
            <w:top w:val="none" w:sz="0" w:space="0" w:color="auto"/>
            <w:left w:val="none" w:sz="0" w:space="0" w:color="auto"/>
            <w:bottom w:val="none" w:sz="0" w:space="0" w:color="auto"/>
            <w:right w:val="none" w:sz="0" w:space="0" w:color="auto"/>
          </w:divBdr>
          <w:divsChild>
            <w:div w:id="1860313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609870">
      <w:bodyDiv w:val="1"/>
      <w:marLeft w:val="0"/>
      <w:marRight w:val="0"/>
      <w:marTop w:val="0"/>
      <w:marBottom w:val="0"/>
      <w:divBdr>
        <w:top w:val="none" w:sz="0" w:space="0" w:color="auto"/>
        <w:left w:val="none" w:sz="0" w:space="0" w:color="auto"/>
        <w:bottom w:val="none" w:sz="0" w:space="0" w:color="auto"/>
        <w:right w:val="none" w:sz="0" w:space="0" w:color="auto"/>
      </w:divBdr>
      <w:divsChild>
        <w:div w:id="518471793">
          <w:marLeft w:val="-225"/>
          <w:marRight w:val="-225"/>
          <w:marTop w:val="0"/>
          <w:marBottom w:val="0"/>
          <w:divBdr>
            <w:top w:val="none" w:sz="0" w:space="0" w:color="auto"/>
            <w:left w:val="none" w:sz="0" w:space="0" w:color="auto"/>
            <w:bottom w:val="none" w:sz="0" w:space="0" w:color="auto"/>
            <w:right w:val="none" w:sz="0" w:space="0" w:color="auto"/>
          </w:divBdr>
          <w:divsChild>
            <w:div w:id="1066611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8654576">
      <w:bodyDiv w:val="1"/>
      <w:marLeft w:val="0"/>
      <w:marRight w:val="0"/>
      <w:marTop w:val="0"/>
      <w:marBottom w:val="0"/>
      <w:divBdr>
        <w:top w:val="none" w:sz="0" w:space="0" w:color="auto"/>
        <w:left w:val="none" w:sz="0" w:space="0" w:color="auto"/>
        <w:bottom w:val="none" w:sz="0" w:space="0" w:color="auto"/>
        <w:right w:val="none" w:sz="0" w:space="0" w:color="auto"/>
      </w:divBdr>
    </w:div>
    <w:div w:id="1339652988">
      <w:bodyDiv w:val="1"/>
      <w:marLeft w:val="0"/>
      <w:marRight w:val="0"/>
      <w:marTop w:val="0"/>
      <w:marBottom w:val="0"/>
      <w:divBdr>
        <w:top w:val="none" w:sz="0" w:space="0" w:color="auto"/>
        <w:left w:val="none" w:sz="0" w:space="0" w:color="auto"/>
        <w:bottom w:val="none" w:sz="0" w:space="0" w:color="auto"/>
        <w:right w:val="none" w:sz="0" w:space="0" w:color="auto"/>
      </w:divBdr>
    </w:div>
    <w:div w:id="1345400024">
      <w:bodyDiv w:val="1"/>
      <w:marLeft w:val="0"/>
      <w:marRight w:val="0"/>
      <w:marTop w:val="0"/>
      <w:marBottom w:val="0"/>
      <w:divBdr>
        <w:top w:val="none" w:sz="0" w:space="0" w:color="auto"/>
        <w:left w:val="none" w:sz="0" w:space="0" w:color="auto"/>
        <w:bottom w:val="none" w:sz="0" w:space="0" w:color="auto"/>
        <w:right w:val="none" w:sz="0" w:space="0" w:color="auto"/>
      </w:divBdr>
      <w:divsChild>
        <w:div w:id="1305113223">
          <w:marLeft w:val="-225"/>
          <w:marRight w:val="-225"/>
          <w:marTop w:val="0"/>
          <w:marBottom w:val="0"/>
          <w:divBdr>
            <w:top w:val="none" w:sz="0" w:space="0" w:color="auto"/>
            <w:left w:val="none" w:sz="0" w:space="0" w:color="auto"/>
            <w:bottom w:val="none" w:sz="0" w:space="0" w:color="auto"/>
            <w:right w:val="none" w:sz="0" w:space="0" w:color="auto"/>
          </w:divBdr>
          <w:divsChild>
            <w:div w:id="111827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890407">
      <w:bodyDiv w:val="1"/>
      <w:marLeft w:val="0"/>
      <w:marRight w:val="0"/>
      <w:marTop w:val="0"/>
      <w:marBottom w:val="0"/>
      <w:divBdr>
        <w:top w:val="none" w:sz="0" w:space="0" w:color="auto"/>
        <w:left w:val="none" w:sz="0" w:space="0" w:color="auto"/>
        <w:bottom w:val="none" w:sz="0" w:space="0" w:color="auto"/>
        <w:right w:val="none" w:sz="0" w:space="0" w:color="auto"/>
      </w:divBdr>
      <w:divsChild>
        <w:div w:id="53621072">
          <w:marLeft w:val="-225"/>
          <w:marRight w:val="-225"/>
          <w:marTop w:val="0"/>
          <w:marBottom w:val="0"/>
          <w:divBdr>
            <w:top w:val="none" w:sz="0" w:space="0" w:color="auto"/>
            <w:left w:val="none" w:sz="0" w:space="0" w:color="auto"/>
            <w:bottom w:val="none" w:sz="0" w:space="0" w:color="auto"/>
            <w:right w:val="none" w:sz="0" w:space="0" w:color="auto"/>
          </w:divBdr>
          <w:divsChild>
            <w:div w:id="1068724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5599547">
      <w:bodyDiv w:val="1"/>
      <w:marLeft w:val="0"/>
      <w:marRight w:val="0"/>
      <w:marTop w:val="0"/>
      <w:marBottom w:val="0"/>
      <w:divBdr>
        <w:top w:val="none" w:sz="0" w:space="0" w:color="auto"/>
        <w:left w:val="none" w:sz="0" w:space="0" w:color="auto"/>
        <w:bottom w:val="none" w:sz="0" w:space="0" w:color="auto"/>
        <w:right w:val="none" w:sz="0" w:space="0" w:color="auto"/>
      </w:divBdr>
      <w:divsChild>
        <w:div w:id="1493713556">
          <w:marLeft w:val="-225"/>
          <w:marRight w:val="-225"/>
          <w:marTop w:val="0"/>
          <w:marBottom w:val="0"/>
          <w:divBdr>
            <w:top w:val="none" w:sz="0" w:space="0" w:color="auto"/>
            <w:left w:val="none" w:sz="0" w:space="0" w:color="auto"/>
            <w:bottom w:val="none" w:sz="0" w:space="0" w:color="auto"/>
            <w:right w:val="none" w:sz="0" w:space="0" w:color="auto"/>
          </w:divBdr>
          <w:divsChild>
            <w:div w:id="1693720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839747">
      <w:bodyDiv w:val="1"/>
      <w:marLeft w:val="0"/>
      <w:marRight w:val="0"/>
      <w:marTop w:val="0"/>
      <w:marBottom w:val="0"/>
      <w:divBdr>
        <w:top w:val="none" w:sz="0" w:space="0" w:color="auto"/>
        <w:left w:val="none" w:sz="0" w:space="0" w:color="auto"/>
        <w:bottom w:val="none" w:sz="0" w:space="0" w:color="auto"/>
        <w:right w:val="none" w:sz="0" w:space="0" w:color="auto"/>
      </w:divBdr>
    </w:div>
    <w:div w:id="1501581421">
      <w:bodyDiv w:val="1"/>
      <w:marLeft w:val="0"/>
      <w:marRight w:val="0"/>
      <w:marTop w:val="0"/>
      <w:marBottom w:val="0"/>
      <w:divBdr>
        <w:top w:val="none" w:sz="0" w:space="0" w:color="auto"/>
        <w:left w:val="none" w:sz="0" w:space="0" w:color="auto"/>
        <w:bottom w:val="none" w:sz="0" w:space="0" w:color="auto"/>
        <w:right w:val="none" w:sz="0" w:space="0" w:color="auto"/>
      </w:divBdr>
    </w:div>
    <w:div w:id="1552767182">
      <w:bodyDiv w:val="1"/>
      <w:marLeft w:val="0"/>
      <w:marRight w:val="0"/>
      <w:marTop w:val="0"/>
      <w:marBottom w:val="0"/>
      <w:divBdr>
        <w:top w:val="none" w:sz="0" w:space="0" w:color="auto"/>
        <w:left w:val="none" w:sz="0" w:space="0" w:color="auto"/>
        <w:bottom w:val="none" w:sz="0" w:space="0" w:color="auto"/>
        <w:right w:val="none" w:sz="0" w:space="0" w:color="auto"/>
      </w:divBdr>
    </w:div>
    <w:div w:id="1598253605">
      <w:bodyDiv w:val="1"/>
      <w:marLeft w:val="0"/>
      <w:marRight w:val="0"/>
      <w:marTop w:val="0"/>
      <w:marBottom w:val="0"/>
      <w:divBdr>
        <w:top w:val="none" w:sz="0" w:space="0" w:color="auto"/>
        <w:left w:val="none" w:sz="0" w:space="0" w:color="auto"/>
        <w:bottom w:val="none" w:sz="0" w:space="0" w:color="auto"/>
        <w:right w:val="none" w:sz="0" w:space="0" w:color="auto"/>
      </w:divBdr>
      <w:divsChild>
        <w:div w:id="58019684">
          <w:marLeft w:val="-225"/>
          <w:marRight w:val="-225"/>
          <w:marTop w:val="0"/>
          <w:marBottom w:val="0"/>
          <w:divBdr>
            <w:top w:val="none" w:sz="0" w:space="0" w:color="auto"/>
            <w:left w:val="none" w:sz="0" w:space="0" w:color="auto"/>
            <w:bottom w:val="none" w:sz="0" w:space="0" w:color="auto"/>
            <w:right w:val="none" w:sz="0" w:space="0" w:color="auto"/>
          </w:divBdr>
          <w:divsChild>
            <w:div w:id="2064018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839051">
      <w:bodyDiv w:val="1"/>
      <w:marLeft w:val="0"/>
      <w:marRight w:val="0"/>
      <w:marTop w:val="0"/>
      <w:marBottom w:val="0"/>
      <w:divBdr>
        <w:top w:val="none" w:sz="0" w:space="0" w:color="auto"/>
        <w:left w:val="none" w:sz="0" w:space="0" w:color="auto"/>
        <w:bottom w:val="none" w:sz="0" w:space="0" w:color="auto"/>
        <w:right w:val="none" w:sz="0" w:space="0" w:color="auto"/>
      </w:divBdr>
    </w:div>
    <w:div w:id="1673680198">
      <w:bodyDiv w:val="1"/>
      <w:marLeft w:val="0"/>
      <w:marRight w:val="0"/>
      <w:marTop w:val="0"/>
      <w:marBottom w:val="0"/>
      <w:divBdr>
        <w:top w:val="none" w:sz="0" w:space="0" w:color="auto"/>
        <w:left w:val="none" w:sz="0" w:space="0" w:color="auto"/>
        <w:bottom w:val="none" w:sz="0" w:space="0" w:color="auto"/>
        <w:right w:val="none" w:sz="0" w:space="0" w:color="auto"/>
      </w:divBdr>
    </w:div>
    <w:div w:id="1695376193">
      <w:bodyDiv w:val="1"/>
      <w:marLeft w:val="0"/>
      <w:marRight w:val="0"/>
      <w:marTop w:val="0"/>
      <w:marBottom w:val="0"/>
      <w:divBdr>
        <w:top w:val="none" w:sz="0" w:space="0" w:color="auto"/>
        <w:left w:val="none" w:sz="0" w:space="0" w:color="auto"/>
        <w:bottom w:val="none" w:sz="0" w:space="0" w:color="auto"/>
        <w:right w:val="none" w:sz="0" w:space="0" w:color="auto"/>
      </w:divBdr>
      <w:divsChild>
        <w:div w:id="1752123603">
          <w:marLeft w:val="-225"/>
          <w:marRight w:val="-225"/>
          <w:marTop w:val="0"/>
          <w:marBottom w:val="0"/>
          <w:divBdr>
            <w:top w:val="none" w:sz="0" w:space="0" w:color="auto"/>
            <w:left w:val="none" w:sz="0" w:space="0" w:color="auto"/>
            <w:bottom w:val="none" w:sz="0" w:space="0" w:color="auto"/>
            <w:right w:val="none" w:sz="0" w:space="0" w:color="auto"/>
          </w:divBdr>
          <w:divsChild>
            <w:div w:id="702096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112420">
      <w:bodyDiv w:val="1"/>
      <w:marLeft w:val="0"/>
      <w:marRight w:val="0"/>
      <w:marTop w:val="0"/>
      <w:marBottom w:val="0"/>
      <w:divBdr>
        <w:top w:val="none" w:sz="0" w:space="0" w:color="auto"/>
        <w:left w:val="none" w:sz="0" w:space="0" w:color="auto"/>
        <w:bottom w:val="none" w:sz="0" w:space="0" w:color="auto"/>
        <w:right w:val="none" w:sz="0" w:space="0" w:color="auto"/>
      </w:divBdr>
    </w:div>
    <w:div w:id="1759402318">
      <w:bodyDiv w:val="1"/>
      <w:marLeft w:val="0"/>
      <w:marRight w:val="0"/>
      <w:marTop w:val="0"/>
      <w:marBottom w:val="0"/>
      <w:divBdr>
        <w:top w:val="none" w:sz="0" w:space="0" w:color="auto"/>
        <w:left w:val="none" w:sz="0" w:space="0" w:color="auto"/>
        <w:bottom w:val="none" w:sz="0" w:space="0" w:color="auto"/>
        <w:right w:val="none" w:sz="0" w:space="0" w:color="auto"/>
      </w:divBdr>
    </w:div>
    <w:div w:id="1772622678">
      <w:bodyDiv w:val="1"/>
      <w:marLeft w:val="0"/>
      <w:marRight w:val="0"/>
      <w:marTop w:val="0"/>
      <w:marBottom w:val="0"/>
      <w:divBdr>
        <w:top w:val="none" w:sz="0" w:space="0" w:color="auto"/>
        <w:left w:val="none" w:sz="0" w:space="0" w:color="auto"/>
        <w:bottom w:val="none" w:sz="0" w:space="0" w:color="auto"/>
        <w:right w:val="none" w:sz="0" w:space="0" w:color="auto"/>
      </w:divBdr>
    </w:div>
    <w:div w:id="1808472332">
      <w:bodyDiv w:val="1"/>
      <w:marLeft w:val="0"/>
      <w:marRight w:val="0"/>
      <w:marTop w:val="0"/>
      <w:marBottom w:val="0"/>
      <w:divBdr>
        <w:top w:val="none" w:sz="0" w:space="0" w:color="auto"/>
        <w:left w:val="none" w:sz="0" w:space="0" w:color="auto"/>
        <w:bottom w:val="none" w:sz="0" w:space="0" w:color="auto"/>
        <w:right w:val="none" w:sz="0" w:space="0" w:color="auto"/>
      </w:divBdr>
      <w:divsChild>
        <w:div w:id="1270430316">
          <w:marLeft w:val="-225"/>
          <w:marRight w:val="-225"/>
          <w:marTop w:val="0"/>
          <w:marBottom w:val="0"/>
          <w:divBdr>
            <w:top w:val="none" w:sz="0" w:space="0" w:color="auto"/>
            <w:left w:val="none" w:sz="0" w:space="0" w:color="auto"/>
            <w:bottom w:val="none" w:sz="0" w:space="0" w:color="auto"/>
            <w:right w:val="none" w:sz="0" w:space="0" w:color="auto"/>
          </w:divBdr>
          <w:divsChild>
            <w:div w:id="1592160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057165">
      <w:bodyDiv w:val="1"/>
      <w:marLeft w:val="0"/>
      <w:marRight w:val="0"/>
      <w:marTop w:val="0"/>
      <w:marBottom w:val="0"/>
      <w:divBdr>
        <w:top w:val="none" w:sz="0" w:space="0" w:color="auto"/>
        <w:left w:val="none" w:sz="0" w:space="0" w:color="auto"/>
        <w:bottom w:val="none" w:sz="0" w:space="0" w:color="auto"/>
        <w:right w:val="none" w:sz="0" w:space="0" w:color="auto"/>
      </w:divBdr>
    </w:div>
    <w:div w:id="1823034420">
      <w:bodyDiv w:val="1"/>
      <w:marLeft w:val="0"/>
      <w:marRight w:val="0"/>
      <w:marTop w:val="0"/>
      <w:marBottom w:val="0"/>
      <w:divBdr>
        <w:top w:val="none" w:sz="0" w:space="0" w:color="auto"/>
        <w:left w:val="none" w:sz="0" w:space="0" w:color="auto"/>
        <w:bottom w:val="none" w:sz="0" w:space="0" w:color="auto"/>
        <w:right w:val="none" w:sz="0" w:space="0" w:color="auto"/>
      </w:divBdr>
      <w:divsChild>
        <w:div w:id="981035058">
          <w:marLeft w:val="-225"/>
          <w:marRight w:val="-225"/>
          <w:marTop w:val="0"/>
          <w:marBottom w:val="0"/>
          <w:divBdr>
            <w:top w:val="none" w:sz="0" w:space="0" w:color="auto"/>
            <w:left w:val="none" w:sz="0" w:space="0" w:color="auto"/>
            <w:bottom w:val="none" w:sz="0" w:space="0" w:color="auto"/>
            <w:right w:val="none" w:sz="0" w:space="0" w:color="auto"/>
          </w:divBdr>
          <w:divsChild>
            <w:div w:id="663435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234312">
      <w:bodyDiv w:val="1"/>
      <w:marLeft w:val="0"/>
      <w:marRight w:val="0"/>
      <w:marTop w:val="0"/>
      <w:marBottom w:val="0"/>
      <w:divBdr>
        <w:top w:val="none" w:sz="0" w:space="0" w:color="auto"/>
        <w:left w:val="none" w:sz="0" w:space="0" w:color="auto"/>
        <w:bottom w:val="none" w:sz="0" w:space="0" w:color="auto"/>
        <w:right w:val="none" w:sz="0" w:space="0" w:color="auto"/>
      </w:divBdr>
    </w:div>
    <w:div w:id="1872650209">
      <w:bodyDiv w:val="1"/>
      <w:marLeft w:val="0"/>
      <w:marRight w:val="0"/>
      <w:marTop w:val="0"/>
      <w:marBottom w:val="0"/>
      <w:divBdr>
        <w:top w:val="none" w:sz="0" w:space="0" w:color="auto"/>
        <w:left w:val="none" w:sz="0" w:space="0" w:color="auto"/>
        <w:bottom w:val="none" w:sz="0" w:space="0" w:color="auto"/>
        <w:right w:val="none" w:sz="0" w:space="0" w:color="auto"/>
      </w:divBdr>
      <w:divsChild>
        <w:div w:id="935863118">
          <w:marLeft w:val="-225"/>
          <w:marRight w:val="-225"/>
          <w:marTop w:val="0"/>
          <w:marBottom w:val="0"/>
          <w:divBdr>
            <w:top w:val="none" w:sz="0" w:space="0" w:color="auto"/>
            <w:left w:val="none" w:sz="0" w:space="0" w:color="auto"/>
            <w:bottom w:val="none" w:sz="0" w:space="0" w:color="auto"/>
            <w:right w:val="none" w:sz="0" w:space="0" w:color="auto"/>
          </w:divBdr>
          <w:divsChild>
            <w:div w:id="37241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906952">
      <w:bodyDiv w:val="1"/>
      <w:marLeft w:val="0"/>
      <w:marRight w:val="0"/>
      <w:marTop w:val="0"/>
      <w:marBottom w:val="0"/>
      <w:divBdr>
        <w:top w:val="none" w:sz="0" w:space="0" w:color="auto"/>
        <w:left w:val="none" w:sz="0" w:space="0" w:color="auto"/>
        <w:bottom w:val="none" w:sz="0" w:space="0" w:color="auto"/>
        <w:right w:val="none" w:sz="0" w:space="0" w:color="auto"/>
      </w:divBdr>
    </w:div>
    <w:div w:id="1941834608">
      <w:bodyDiv w:val="1"/>
      <w:marLeft w:val="0"/>
      <w:marRight w:val="0"/>
      <w:marTop w:val="0"/>
      <w:marBottom w:val="0"/>
      <w:divBdr>
        <w:top w:val="none" w:sz="0" w:space="0" w:color="auto"/>
        <w:left w:val="none" w:sz="0" w:space="0" w:color="auto"/>
        <w:bottom w:val="none" w:sz="0" w:space="0" w:color="auto"/>
        <w:right w:val="none" w:sz="0" w:space="0" w:color="auto"/>
      </w:divBdr>
      <w:divsChild>
        <w:div w:id="1057125113">
          <w:marLeft w:val="-225"/>
          <w:marRight w:val="-225"/>
          <w:marTop w:val="0"/>
          <w:marBottom w:val="0"/>
          <w:divBdr>
            <w:top w:val="none" w:sz="0" w:space="0" w:color="auto"/>
            <w:left w:val="none" w:sz="0" w:space="0" w:color="auto"/>
            <w:bottom w:val="none" w:sz="0" w:space="0" w:color="auto"/>
            <w:right w:val="none" w:sz="0" w:space="0" w:color="auto"/>
          </w:divBdr>
          <w:divsChild>
            <w:div w:id="928004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6787896">
      <w:bodyDiv w:val="1"/>
      <w:marLeft w:val="0"/>
      <w:marRight w:val="0"/>
      <w:marTop w:val="0"/>
      <w:marBottom w:val="0"/>
      <w:divBdr>
        <w:top w:val="none" w:sz="0" w:space="0" w:color="auto"/>
        <w:left w:val="none" w:sz="0" w:space="0" w:color="auto"/>
        <w:bottom w:val="none" w:sz="0" w:space="0" w:color="auto"/>
        <w:right w:val="none" w:sz="0" w:space="0" w:color="auto"/>
      </w:divBdr>
    </w:div>
    <w:div w:id="1957062509">
      <w:bodyDiv w:val="1"/>
      <w:marLeft w:val="0"/>
      <w:marRight w:val="0"/>
      <w:marTop w:val="0"/>
      <w:marBottom w:val="0"/>
      <w:divBdr>
        <w:top w:val="none" w:sz="0" w:space="0" w:color="auto"/>
        <w:left w:val="none" w:sz="0" w:space="0" w:color="auto"/>
        <w:bottom w:val="none" w:sz="0" w:space="0" w:color="auto"/>
        <w:right w:val="none" w:sz="0" w:space="0" w:color="auto"/>
      </w:divBdr>
      <w:divsChild>
        <w:div w:id="1901399347">
          <w:marLeft w:val="-225"/>
          <w:marRight w:val="-225"/>
          <w:marTop w:val="0"/>
          <w:marBottom w:val="0"/>
          <w:divBdr>
            <w:top w:val="none" w:sz="0" w:space="0" w:color="auto"/>
            <w:left w:val="none" w:sz="0" w:space="0" w:color="auto"/>
            <w:bottom w:val="none" w:sz="0" w:space="0" w:color="auto"/>
            <w:right w:val="none" w:sz="0" w:space="0" w:color="auto"/>
          </w:divBdr>
          <w:divsChild>
            <w:div w:id="428627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606651">
      <w:bodyDiv w:val="1"/>
      <w:marLeft w:val="0"/>
      <w:marRight w:val="0"/>
      <w:marTop w:val="0"/>
      <w:marBottom w:val="0"/>
      <w:divBdr>
        <w:top w:val="none" w:sz="0" w:space="0" w:color="auto"/>
        <w:left w:val="none" w:sz="0" w:space="0" w:color="auto"/>
        <w:bottom w:val="none" w:sz="0" w:space="0" w:color="auto"/>
        <w:right w:val="none" w:sz="0" w:space="0" w:color="auto"/>
      </w:divBdr>
      <w:divsChild>
        <w:div w:id="1658067879">
          <w:marLeft w:val="-225"/>
          <w:marRight w:val="-225"/>
          <w:marTop w:val="0"/>
          <w:marBottom w:val="0"/>
          <w:divBdr>
            <w:top w:val="none" w:sz="0" w:space="0" w:color="auto"/>
            <w:left w:val="none" w:sz="0" w:space="0" w:color="auto"/>
            <w:bottom w:val="none" w:sz="0" w:space="0" w:color="auto"/>
            <w:right w:val="none" w:sz="0" w:space="0" w:color="auto"/>
          </w:divBdr>
          <w:divsChild>
            <w:div w:id="705639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1324130">
      <w:bodyDiv w:val="1"/>
      <w:marLeft w:val="0"/>
      <w:marRight w:val="0"/>
      <w:marTop w:val="0"/>
      <w:marBottom w:val="0"/>
      <w:divBdr>
        <w:top w:val="none" w:sz="0" w:space="0" w:color="auto"/>
        <w:left w:val="none" w:sz="0" w:space="0" w:color="auto"/>
        <w:bottom w:val="none" w:sz="0" w:space="0" w:color="auto"/>
        <w:right w:val="none" w:sz="0" w:space="0" w:color="auto"/>
      </w:divBdr>
      <w:divsChild>
        <w:div w:id="1479956960">
          <w:marLeft w:val="-225"/>
          <w:marRight w:val="-225"/>
          <w:marTop w:val="0"/>
          <w:marBottom w:val="0"/>
          <w:divBdr>
            <w:top w:val="none" w:sz="0" w:space="0" w:color="auto"/>
            <w:left w:val="none" w:sz="0" w:space="0" w:color="auto"/>
            <w:bottom w:val="none" w:sz="0" w:space="0" w:color="auto"/>
            <w:right w:val="none" w:sz="0" w:space="0" w:color="auto"/>
          </w:divBdr>
          <w:divsChild>
            <w:div w:id="1203326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855500">
      <w:bodyDiv w:val="1"/>
      <w:marLeft w:val="0"/>
      <w:marRight w:val="0"/>
      <w:marTop w:val="0"/>
      <w:marBottom w:val="0"/>
      <w:divBdr>
        <w:top w:val="none" w:sz="0" w:space="0" w:color="auto"/>
        <w:left w:val="none" w:sz="0" w:space="0" w:color="auto"/>
        <w:bottom w:val="none" w:sz="0" w:space="0" w:color="auto"/>
        <w:right w:val="none" w:sz="0" w:space="0" w:color="auto"/>
      </w:divBdr>
      <w:divsChild>
        <w:div w:id="136142744">
          <w:marLeft w:val="-225"/>
          <w:marRight w:val="-225"/>
          <w:marTop w:val="0"/>
          <w:marBottom w:val="0"/>
          <w:divBdr>
            <w:top w:val="none" w:sz="0" w:space="0" w:color="auto"/>
            <w:left w:val="none" w:sz="0" w:space="0" w:color="auto"/>
            <w:bottom w:val="none" w:sz="0" w:space="0" w:color="auto"/>
            <w:right w:val="none" w:sz="0" w:space="0" w:color="auto"/>
          </w:divBdr>
          <w:divsChild>
            <w:div w:id="904753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782630">
      <w:bodyDiv w:val="1"/>
      <w:marLeft w:val="0"/>
      <w:marRight w:val="0"/>
      <w:marTop w:val="0"/>
      <w:marBottom w:val="0"/>
      <w:divBdr>
        <w:top w:val="none" w:sz="0" w:space="0" w:color="auto"/>
        <w:left w:val="none" w:sz="0" w:space="0" w:color="auto"/>
        <w:bottom w:val="none" w:sz="0" w:space="0" w:color="auto"/>
        <w:right w:val="none" w:sz="0" w:space="0" w:color="auto"/>
      </w:divBdr>
    </w:div>
    <w:div w:id="2079084839">
      <w:bodyDiv w:val="1"/>
      <w:marLeft w:val="0"/>
      <w:marRight w:val="0"/>
      <w:marTop w:val="0"/>
      <w:marBottom w:val="0"/>
      <w:divBdr>
        <w:top w:val="none" w:sz="0" w:space="0" w:color="auto"/>
        <w:left w:val="none" w:sz="0" w:space="0" w:color="auto"/>
        <w:bottom w:val="none" w:sz="0" w:space="0" w:color="auto"/>
        <w:right w:val="none" w:sz="0" w:space="0" w:color="auto"/>
      </w:divBdr>
      <w:divsChild>
        <w:div w:id="616181036">
          <w:marLeft w:val="-225"/>
          <w:marRight w:val="-225"/>
          <w:marTop w:val="0"/>
          <w:marBottom w:val="0"/>
          <w:divBdr>
            <w:top w:val="none" w:sz="0" w:space="0" w:color="auto"/>
            <w:left w:val="none" w:sz="0" w:space="0" w:color="auto"/>
            <w:bottom w:val="none" w:sz="0" w:space="0" w:color="auto"/>
            <w:right w:val="none" w:sz="0" w:space="0" w:color="auto"/>
          </w:divBdr>
          <w:divsChild>
            <w:div w:id="1171289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629165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Urratsez-urratseko motorren funtzionamendua, driverren erregulazioa eta DC-DC erregulatzaileen parametrizazioa nola egin behar den aztertzeaz gain, estainatze-teknika praktikoekin osatu</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026C5034DEF31469D687DC74110F0C4" ma:contentTypeVersion="18" ma:contentTypeDescription="Create a new document." ma:contentTypeScope="" ma:versionID="9749a2b4cca231bc632c3989b365264d">
  <xsd:schema xmlns:xsd="http://www.w3.org/2001/XMLSchema" xmlns:xs="http://www.w3.org/2001/XMLSchema" xmlns:p="http://schemas.microsoft.com/office/2006/metadata/properties" xmlns:ns2="fab0e02d-7b70-4413-b572-d44f1292ffc6" xmlns:ns3="328b14d6-6e2c-4870-bd3d-20a4f0e49c9e" targetNamespace="http://schemas.microsoft.com/office/2006/metadata/properties" ma:root="true" ma:fieldsID="ce32c62b3fb0868ee579d14af5c7af3f" ns2:_="" ns3:_="">
    <xsd:import namespace="fab0e02d-7b70-4413-b572-d44f1292ffc6"/>
    <xsd:import namespace="328b14d6-6e2c-4870-bd3d-20a4f0e49c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b0e02d-7b70-4413-b572-d44f1292ffc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8748ed3-a044-4069-afca-14a5a74919a6"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28b14d6-6e2c-4870-bd3d-20a4f0e49c9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484c96b-0302-40db-b824-a3a76ee72efe}" ma:internalName="TaxCatchAll" ma:showField="CatchAllData" ma:web="328b14d6-6e2c-4870-bd3d-20a4f0e49c9e">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ab0e02d-7b70-4413-b572-d44f1292ffc6">
      <Terms xmlns="http://schemas.microsoft.com/office/infopath/2007/PartnerControls"/>
    </lcf76f155ced4ddcb4097134ff3c332f>
    <TaxCatchAll xmlns="328b14d6-6e2c-4870-bd3d-20a4f0e49c9e"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F54B3D0-0400-4212-81CA-6A1508D45B7D}"/>
</file>

<file path=customXml/itemProps3.xml><?xml version="1.0" encoding="utf-8"?>
<ds:datastoreItem xmlns:ds="http://schemas.openxmlformats.org/officeDocument/2006/customXml" ds:itemID="{1F5BBACA-C442-4ED8-85FB-680A99FEABFC}">
  <ds:schemaRefs>
    <ds:schemaRef ds:uri="http://schemas.microsoft.com/sharepoint/v3/contenttype/forms"/>
  </ds:schemaRefs>
</ds:datastoreItem>
</file>

<file path=customXml/itemProps4.xml><?xml version="1.0" encoding="utf-8"?>
<ds:datastoreItem xmlns:ds="http://schemas.openxmlformats.org/officeDocument/2006/customXml" ds:itemID="{66E66221-0E29-4D90-90E4-E90D51F99993}">
  <ds:schemaRefs>
    <ds:schemaRef ds:uri="http://schemas.microsoft.com/office/2006/metadata/properties"/>
    <ds:schemaRef ds:uri="http://schemas.microsoft.com/office/infopath/2007/PartnerControls"/>
    <ds:schemaRef ds:uri="fab0e02d-7b70-4413-b572-d44f1292ffc6"/>
    <ds:schemaRef ds:uri="328b14d6-6e2c-4870-bd3d-20a4f0e49c9e"/>
  </ds:schemaRefs>
</ds:datastoreItem>
</file>

<file path=customXml/itemProps5.xml><?xml version="1.0" encoding="utf-8"?>
<ds:datastoreItem xmlns:ds="http://schemas.openxmlformats.org/officeDocument/2006/customXml" ds:itemID="{4AA85ED7-3047-49E8-AF4D-169F62E18E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15</Pages>
  <Words>951</Words>
  <Characters>5424</Characters>
  <Application>Microsoft Office Word</Application>
  <DocSecurity>0</DocSecurity>
  <Lines>45</Lines>
  <Paragraphs>12</Paragraphs>
  <ScaleCrop>false</ScaleCrop>
  <HeadingPairs>
    <vt:vector size="4" baseType="variant">
      <vt:variant>
        <vt:lpstr>Titulua</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6363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Component welding, driver motor regulation and DC-DC converters</dc:subject>
  <dc:creator>Tknika-koa moldatua</dc:creator>
  <cp:keywords/>
  <dc:description>generated by python-docx</dc:description>
  <cp:lastModifiedBy>Ane Albisua</cp:lastModifiedBy>
  <cp:revision>7</cp:revision>
  <dcterms:created xsi:type="dcterms:W3CDTF">2025-07-08T12:32:00Z</dcterms:created>
  <dcterms:modified xsi:type="dcterms:W3CDTF">2025-07-08T13:26:00Z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0x010100B026C5034DEF31469D687DC74110F0C4</vt:lpwstr>
  </property>
  <property fmtid="{D5CDD505-2E9C-101B-9397-08002B2CF9AE}" pid="3" name="MediaServiceImageTags">
    <vt:lpwstr/>
  </property>
</Properties>
</file>